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C8" w:rsidRPr="007F3262" w:rsidRDefault="00C759C8" w:rsidP="00966E1F">
      <w:pPr>
        <w:shd w:val="clear" w:color="auto" w:fill="FFFFFF"/>
        <w:autoSpaceDE w:val="0"/>
        <w:autoSpaceDN w:val="0"/>
        <w:adjustRightInd w:val="0"/>
        <w:spacing w:line="276" w:lineRule="auto"/>
        <w:ind w:left="-142" w:right="-143"/>
        <w:jc w:val="center"/>
        <w:rPr>
          <w:b/>
          <w:color w:val="000000"/>
          <w:sz w:val="15"/>
          <w:szCs w:val="15"/>
        </w:rPr>
      </w:pPr>
    </w:p>
    <w:p w:rsidR="00486E74" w:rsidRPr="007F3262" w:rsidRDefault="00486E74" w:rsidP="00895380">
      <w:pPr>
        <w:pStyle w:val="ConsPlusNormal"/>
        <w:ind w:left="142" w:right="141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ДОГОВОР</w:t>
      </w:r>
      <w:r w:rsidR="00E30491" w:rsidRPr="007F3262">
        <w:rPr>
          <w:rFonts w:ascii="Times New Roman" w:hAnsi="Times New Roman" w:cs="Times New Roman"/>
          <w:b/>
          <w:sz w:val="15"/>
          <w:szCs w:val="15"/>
        </w:rPr>
        <w:t>№_______</w:t>
      </w:r>
    </w:p>
    <w:p w:rsidR="00486E74" w:rsidRPr="007F3262" w:rsidRDefault="00486E74" w:rsidP="00895380">
      <w:pPr>
        <w:pStyle w:val="ConsPlusNormal"/>
        <w:ind w:left="142" w:right="167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на оказание услуг по обращению с твердыми</w:t>
      </w:r>
      <w:r w:rsidR="00B630F9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7F3262">
        <w:rPr>
          <w:rFonts w:ascii="Times New Roman" w:hAnsi="Times New Roman" w:cs="Times New Roman"/>
          <w:b/>
          <w:sz w:val="15"/>
          <w:szCs w:val="15"/>
        </w:rPr>
        <w:t>коммунальными отходами</w:t>
      </w:r>
    </w:p>
    <w:p w:rsidR="00486E74" w:rsidRPr="007F3262" w:rsidRDefault="006612D1" w:rsidP="00895380">
      <w:pPr>
        <w:pStyle w:val="ConsPlusNonformat"/>
        <w:ind w:left="142" w:right="167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г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.И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>ваново</w:t>
      </w:r>
      <w:r w:rsidR="002F259C" w:rsidRPr="007F3262">
        <w:rPr>
          <w:rFonts w:ascii="Times New Roman" w:hAnsi="Times New Roman" w:cs="Times New Roman"/>
          <w:sz w:val="15"/>
          <w:szCs w:val="15"/>
        </w:rPr>
        <w:tab/>
      </w:r>
      <w:r w:rsidR="002F259C" w:rsidRPr="007F3262">
        <w:rPr>
          <w:rFonts w:ascii="Times New Roman" w:hAnsi="Times New Roman" w:cs="Times New Roman"/>
          <w:sz w:val="15"/>
          <w:szCs w:val="15"/>
        </w:rPr>
        <w:tab/>
      </w:r>
      <w:r w:rsidR="00E865C3" w:rsidRPr="007F3262">
        <w:rPr>
          <w:rFonts w:ascii="Times New Roman" w:hAnsi="Times New Roman" w:cs="Times New Roman"/>
          <w:sz w:val="15"/>
          <w:szCs w:val="15"/>
        </w:rPr>
        <w:tab/>
      </w:r>
      <w:r w:rsidR="00FD784F" w:rsidRPr="007F3262">
        <w:rPr>
          <w:rFonts w:ascii="Times New Roman" w:hAnsi="Times New Roman" w:cs="Times New Roman"/>
          <w:sz w:val="15"/>
          <w:szCs w:val="15"/>
        </w:rPr>
        <w:tab/>
      </w:r>
      <w:r w:rsidR="00036F54" w:rsidRPr="007F3262">
        <w:rPr>
          <w:rFonts w:ascii="Times New Roman" w:hAnsi="Times New Roman" w:cs="Times New Roman"/>
          <w:sz w:val="15"/>
          <w:szCs w:val="15"/>
        </w:rPr>
        <w:tab/>
      </w:r>
      <w:r w:rsidR="00036F54" w:rsidRPr="007F3262">
        <w:rPr>
          <w:rFonts w:ascii="Times New Roman" w:hAnsi="Times New Roman" w:cs="Times New Roman"/>
          <w:sz w:val="15"/>
          <w:szCs w:val="15"/>
        </w:rPr>
        <w:tab/>
      </w:r>
      <w:r w:rsidR="00036F54" w:rsidRPr="007F3262">
        <w:rPr>
          <w:rFonts w:ascii="Times New Roman" w:hAnsi="Times New Roman" w:cs="Times New Roman"/>
          <w:sz w:val="15"/>
          <w:szCs w:val="15"/>
        </w:rPr>
        <w:tab/>
      </w:r>
      <w:r w:rsidR="00036F54" w:rsidRPr="007F3262">
        <w:rPr>
          <w:rFonts w:ascii="Times New Roman" w:hAnsi="Times New Roman" w:cs="Times New Roman"/>
          <w:sz w:val="15"/>
          <w:szCs w:val="15"/>
        </w:rPr>
        <w:tab/>
      </w:r>
      <w:r w:rsidR="00036F54" w:rsidRPr="007F3262">
        <w:rPr>
          <w:rFonts w:ascii="Times New Roman" w:hAnsi="Times New Roman" w:cs="Times New Roman"/>
          <w:sz w:val="15"/>
          <w:szCs w:val="15"/>
        </w:rPr>
        <w:tab/>
      </w:r>
      <w:r w:rsidR="0014656B" w:rsidRPr="007F3262">
        <w:rPr>
          <w:rFonts w:ascii="Times New Roman" w:hAnsi="Times New Roman" w:cs="Times New Roman"/>
          <w:sz w:val="15"/>
          <w:szCs w:val="15"/>
        </w:rPr>
        <w:tab/>
      </w:r>
      <w:r w:rsidR="0014656B" w:rsidRPr="007F3262">
        <w:rPr>
          <w:rFonts w:ascii="Times New Roman" w:hAnsi="Times New Roman" w:cs="Times New Roman"/>
          <w:sz w:val="15"/>
          <w:szCs w:val="15"/>
        </w:rPr>
        <w:tab/>
      </w:r>
      <w:r w:rsidR="00FD784F" w:rsidRPr="007F3262">
        <w:rPr>
          <w:rFonts w:ascii="Times New Roman" w:hAnsi="Times New Roman" w:cs="Times New Roman"/>
          <w:sz w:val="15"/>
          <w:szCs w:val="15"/>
        </w:rPr>
        <w:tab/>
      </w:r>
      <w:r w:rsidR="00486E74" w:rsidRPr="007F3262">
        <w:rPr>
          <w:rFonts w:ascii="Times New Roman" w:hAnsi="Times New Roman" w:cs="Times New Roman"/>
          <w:sz w:val="15"/>
          <w:szCs w:val="15"/>
        </w:rPr>
        <w:t>"</w:t>
      </w:r>
      <w:r w:rsidR="00C11040" w:rsidRPr="007F3262">
        <w:rPr>
          <w:rFonts w:ascii="Times New Roman" w:hAnsi="Times New Roman" w:cs="Times New Roman"/>
          <w:sz w:val="15"/>
          <w:szCs w:val="15"/>
        </w:rPr>
        <w:t>01</w:t>
      </w:r>
      <w:r w:rsidR="00486E74" w:rsidRPr="007F3262">
        <w:rPr>
          <w:rFonts w:ascii="Times New Roman" w:hAnsi="Times New Roman" w:cs="Times New Roman"/>
          <w:sz w:val="15"/>
          <w:szCs w:val="15"/>
        </w:rPr>
        <w:t xml:space="preserve">" </w:t>
      </w:r>
      <w:r w:rsidR="00C11040" w:rsidRPr="007F3262">
        <w:rPr>
          <w:rFonts w:ascii="Times New Roman" w:hAnsi="Times New Roman" w:cs="Times New Roman"/>
          <w:sz w:val="15"/>
          <w:szCs w:val="15"/>
        </w:rPr>
        <w:t>июля</w:t>
      </w:r>
      <w:r w:rsidR="00486E74" w:rsidRPr="007F3262">
        <w:rPr>
          <w:rFonts w:ascii="Times New Roman" w:hAnsi="Times New Roman" w:cs="Times New Roman"/>
          <w:sz w:val="15"/>
          <w:szCs w:val="15"/>
        </w:rPr>
        <w:t xml:space="preserve"> 20</w:t>
      </w:r>
      <w:r w:rsidR="00C11040" w:rsidRPr="007F3262">
        <w:rPr>
          <w:rFonts w:ascii="Times New Roman" w:hAnsi="Times New Roman" w:cs="Times New Roman"/>
          <w:sz w:val="15"/>
          <w:szCs w:val="15"/>
        </w:rPr>
        <w:t>17</w:t>
      </w:r>
      <w:r w:rsidR="00486E74" w:rsidRPr="007F3262">
        <w:rPr>
          <w:rFonts w:ascii="Times New Roman" w:hAnsi="Times New Roman" w:cs="Times New Roman"/>
          <w:sz w:val="15"/>
          <w:szCs w:val="15"/>
        </w:rPr>
        <w:t xml:space="preserve"> г.</w:t>
      </w:r>
    </w:p>
    <w:p w:rsidR="00C11040" w:rsidRPr="007F3262" w:rsidRDefault="00C11040" w:rsidP="00895380">
      <w:pPr>
        <w:pStyle w:val="ConsPlusNonformat"/>
        <w:ind w:left="142" w:right="167"/>
        <w:rPr>
          <w:rFonts w:ascii="Times New Roman" w:hAnsi="Times New Roman" w:cs="Times New Roman"/>
          <w:sz w:val="15"/>
          <w:szCs w:val="15"/>
        </w:rPr>
      </w:pPr>
    </w:p>
    <w:p w:rsidR="00AA28E1" w:rsidRPr="007F3262" w:rsidRDefault="008346D5" w:rsidP="00AA28E1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Общество с ограниченной ответственностью «Региональный оператор по обращению с твердыми коммунальными отходами», именуемое в дальнейшем региональным оператором, в лице генерального директора Гришиной Надежды Владимировны, действующего на основании Устава, с одной стороны, и </w:t>
      </w:r>
      <w:r w:rsidR="00AA28E1" w:rsidRPr="007F3262">
        <w:rPr>
          <w:rFonts w:ascii="Times New Roman" w:hAnsi="Times New Roman" w:cs="Times New Roman"/>
          <w:sz w:val="15"/>
          <w:szCs w:val="15"/>
        </w:rPr>
        <w:t>_______________________________________________________, именуемое в дальнейшем потребителем, в лице __________</w:t>
      </w:r>
      <w:r w:rsidR="007F3262">
        <w:rPr>
          <w:rFonts w:ascii="Times New Roman" w:hAnsi="Times New Roman" w:cs="Times New Roman"/>
          <w:sz w:val="15"/>
          <w:szCs w:val="15"/>
        </w:rPr>
        <w:t>__</w:t>
      </w:r>
      <w:r w:rsidR="00AA28E1" w:rsidRPr="007F3262">
        <w:rPr>
          <w:rFonts w:ascii="Times New Roman" w:hAnsi="Times New Roman" w:cs="Times New Roman"/>
          <w:sz w:val="15"/>
          <w:szCs w:val="15"/>
        </w:rPr>
        <w:t>____________________________</w:t>
      </w:r>
    </w:p>
    <w:p w:rsidR="00AA28E1" w:rsidRPr="007F3262" w:rsidRDefault="00AA28E1" w:rsidP="00AA28E1">
      <w:pPr>
        <w:pStyle w:val="ConsPlusNonformat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 xml:space="preserve">                      </w:t>
      </w:r>
      <w:proofErr w:type="gramStart"/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>(наименование организации, фамилия, имя, отчество физического лица)                                                                                                                                                                                                  (фамилия, имя, отчество,</w:t>
      </w:r>
      <w:proofErr w:type="gramEnd"/>
    </w:p>
    <w:p w:rsidR="00AA28E1" w:rsidRPr="007F3262" w:rsidRDefault="00AA28E1" w:rsidP="00AA28E1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______________________________________________________________, 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действующего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 на основании ________________________________________________,</w:t>
      </w:r>
    </w:p>
    <w:p w:rsidR="00AA28E1" w:rsidRPr="007F3262" w:rsidRDefault="00AA28E1" w:rsidP="00AA28E1">
      <w:pPr>
        <w:pStyle w:val="ConsPlusNonformat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 xml:space="preserve">   </w:t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  <w:t xml:space="preserve"> паспортные данные - в случае заключения договора физическим лицом,           </w:t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  <w:t xml:space="preserve">               (положение, устав, доверенность - указать нужное)</w:t>
      </w:r>
    </w:p>
    <w:p w:rsidR="00E16E4F" w:rsidRPr="007F3262" w:rsidRDefault="00AA28E1" w:rsidP="007F3262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7F3262">
        <w:rPr>
          <w:rFonts w:ascii="Times New Roman" w:hAnsi="Times New Roman" w:cs="Times New Roman"/>
          <w:sz w:val="15"/>
          <w:szCs w:val="15"/>
        </w:rPr>
        <w:t>с  другой  стороны, именуемые  в дальнейшем сторонами, заключили настоящий договор о нижеследующем:</w:t>
      </w:r>
      <w:proofErr w:type="gramEnd"/>
    </w:p>
    <w:p w:rsidR="00486E74" w:rsidRPr="007F3262" w:rsidRDefault="00486E74" w:rsidP="00677FDC">
      <w:pPr>
        <w:pStyle w:val="ConsPlusNormal"/>
        <w:numPr>
          <w:ilvl w:val="0"/>
          <w:numId w:val="1"/>
        </w:numPr>
        <w:ind w:right="167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Предмет договора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1. По договору на оказание услуг по обращению с твердыми коммунальными отходами </w:t>
      </w:r>
      <w:r w:rsidR="0047735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егиональный оператор обязуется принимать твердые коммунальные отходы в объеме и в месте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,к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оторые определены в настоящем договоре, и обеспечивать их сбор, транспортирование, обработку, обезвреживание, захоронение в 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соответствии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 с законодательством Российской Федерации, а потребитель обязуется оплачивать услуги </w:t>
      </w:r>
      <w:r w:rsidR="0047735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 xml:space="preserve">егионального оператора по цене, определенной в пределах утвержденного в установленном порядке единого тарифа на услугу </w:t>
      </w:r>
      <w:r w:rsidR="0047735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егионального оператора.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2. 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в графическом виде о размещении мест сбора и накопления твердых коммунальных отходов и подъездных путей к ним определяются согласно приложению к настоящему договору.</w:t>
      </w:r>
    </w:p>
    <w:p w:rsidR="00F8460E" w:rsidRPr="007F3262" w:rsidRDefault="00F8460E" w:rsidP="00F8460E">
      <w:pPr>
        <w:pStyle w:val="ConsPlusNonformat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3. Способ складирования твердых коммунальных отходов – в соответствии с существующим</w:t>
      </w:r>
      <w:r w:rsidR="00251757" w:rsidRPr="007F3262">
        <w:rPr>
          <w:rFonts w:ascii="Times New Roman" w:hAnsi="Times New Roman" w:cs="Times New Roman"/>
          <w:sz w:val="15"/>
          <w:szCs w:val="15"/>
        </w:rPr>
        <w:t xml:space="preserve"> на момент заключения настоящего договора</w:t>
      </w:r>
      <w:r w:rsidRPr="007F3262">
        <w:rPr>
          <w:rFonts w:ascii="Times New Roman" w:hAnsi="Times New Roman" w:cs="Times New Roman"/>
          <w:sz w:val="15"/>
          <w:szCs w:val="15"/>
        </w:rPr>
        <w:t xml:space="preserve"> способом складирования, в том числе крупногабаритных отходов - в соответствии с существующим </w:t>
      </w:r>
      <w:r w:rsidR="00251757" w:rsidRPr="007F3262">
        <w:rPr>
          <w:rFonts w:ascii="Times New Roman" w:hAnsi="Times New Roman" w:cs="Times New Roman"/>
          <w:sz w:val="15"/>
          <w:szCs w:val="15"/>
        </w:rPr>
        <w:t xml:space="preserve">на момент заключения настоящего договора </w:t>
      </w:r>
      <w:r w:rsidRPr="007F3262">
        <w:rPr>
          <w:rFonts w:ascii="Times New Roman" w:hAnsi="Times New Roman" w:cs="Times New Roman"/>
          <w:sz w:val="15"/>
          <w:szCs w:val="15"/>
        </w:rPr>
        <w:t>способом складирования.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4. Дата начала оказания услуг по обращению с твердыми коммунальными отходами </w:t>
      </w:r>
      <w:r w:rsidR="00D462DB" w:rsidRPr="007F3262">
        <w:rPr>
          <w:rFonts w:ascii="Times New Roman" w:hAnsi="Times New Roman" w:cs="Times New Roman"/>
          <w:sz w:val="15"/>
          <w:szCs w:val="15"/>
        </w:rPr>
        <w:t>определяется</w:t>
      </w:r>
      <w:r w:rsidR="00036F54" w:rsidRPr="007F3262">
        <w:rPr>
          <w:rFonts w:ascii="Times New Roman" w:hAnsi="Times New Roman" w:cs="Times New Roman"/>
          <w:sz w:val="15"/>
          <w:szCs w:val="15"/>
        </w:rPr>
        <w:t xml:space="preserve"> перв</w:t>
      </w:r>
      <w:r w:rsidR="00D462DB" w:rsidRPr="007F3262">
        <w:rPr>
          <w:rFonts w:ascii="Times New Roman" w:hAnsi="Times New Roman" w:cs="Times New Roman"/>
          <w:sz w:val="15"/>
          <w:szCs w:val="15"/>
        </w:rPr>
        <w:t>ым</w:t>
      </w:r>
      <w:r w:rsidR="00036F54" w:rsidRPr="007F3262">
        <w:rPr>
          <w:rFonts w:ascii="Times New Roman" w:hAnsi="Times New Roman" w:cs="Times New Roman"/>
          <w:sz w:val="15"/>
          <w:szCs w:val="15"/>
        </w:rPr>
        <w:t xml:space="preserve"> числ</w:t>
      </w:r>
      <w:r w:rsidR="00D462DB" w:rsidRPr="007F3262">
        <w:rPr>
          <w:rFonts w:ascii="Times New Roman" w:hAnsi="Times New Roman" w:cs="Times New Roman"/>
          <w:sz w:val="15"/>
          <w:szCs w:val="15"/>
        </w:rPr>
        <w:t>о</w:t>
      </w:r>
      <w:r w:rsidR="00036F54" w:rsidRPr="007F3262">
        <w:rPr>
          <w:rFonts w:ascii="Times New Roman" w:hAnsi="Times New Roman" w:cs="Times New Roman"/>
          <w:sz w:val="15"/>
          <w:szCs w:val="15"/>
        </w:rPr>
        <w:t xml:space="preserve">месяца, следующего за месяцем, в котором будет утвержден </w:t>
      </w:r>
      <w:r w:rsidR="00CA6474" w:rsidRPr="007F3262">
        <w:rPr>
          <w:rFonts w:ascii="Times New Roman" w:hAnsi="Times New Roman" w:cs="Times New Roman"/>
          <w:sz w:val="15"/>
          <w:szCs w:val="15"/>
        </w:rPr>
        <w:t xml:space="preserve">единый </w:t>
      </w:r>
      <w:r w:rsidR="00036F54" w:rsidRPr="007F3262">
        <w:rPr>
          <w:rFonts w:ascii="Times New Roman" w:hAnsi="Times New Roman" w:cs="Times New Roman"/>
          <w:sz w:val="15"/>
          <w:szCs w:val="15"/>
        </w:rPr>
        <w:t>тариф на услугу Регионального оператора</w:t>
      </w:r>
      <w:r w:rsidRPr="007F3262">
        <w:rPr>
          <w:rFonts w:ascii="Times New Roman" w:hAnsi="Times New Roman" w:cs="Times New Roman"/>
          <w:sz w:val="15"/>
          <w:szCs w:val="15"/>
        </w:rPr>
        <w:t>.</w:t>
      </w:r>
    </w:p>
    <w:p w:rsidR="00486E74" w:rsidRPr="007F3262" w:rsidRDefault="00486E74" w:rsidP="00CA6474">
      <w:pPr>
        <w:pStyle w:val="ConsPlusNormal"/>
        <w:ind w:left="142" w:right="167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II. Сроки и порядок оплаты по договору</w:t>
      </w:r>
    </w:p>
    <w:p w:rsidR="00486E74" w:rsidRPr="007F3262" w:rsidRDefault="00486E74" w:rsidP="00E865C3">
      <w:pPr>
        <w:pStyle w:val="ConsPlusNonformat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5. Под расчетным периодом по настоящему договору понимается </w:t>
      </w:r>
      <w:r w:rsidR="00477359" w:rsidRPr="007F3262">
        <w:rPr>
          <w:rFonts w:ascii="Times New Roman" w:hAnsi="Times New Roman" w:cs="Times New Roman"/>
          <w:sz w:val="15"/>
          <w:szCs w:val="15"/>
        </w:rPr>
        <w:t xml:space="preserve"> о</w:t>
      </w:r>
      <w:r w:rsidRPr="007F3262">
        <w:rPr>
          <w:rFonts w:ascii="Times New Roman" w:hAnsi="Times New Roman" w:cs="Times New Roman"/>
          <w:sz w:val="15"/>
          <w:szCs w:val="15"/>
        </w:rPr>
        <w:t xml:space="preserve">динкалендарный месяц. 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Оплата услуг по настоящему договору осуществляется поцене, определенной в пределах утвержденного в установленном порядке единоготарифа на</w:t>
      </w:r>
      <w:r w:rsidR="006612D1" w:rsidRPr="007F3262">
        <w:rPr>
          <w:rFonts w:ascii="Times New Roman" w:hAnsi="Times New Roman" w:cs="Times New Roman"/>
          <w:sz w:val="15"/>
          <w:szCs w:val="15"/>
        </w:rPr>
        <w:t xml:space="preserve"> услугу </w:t>
      </w:r>
      <w:r w:rsidR="00477359" w:rsidRPr="007F3262">
        <w:rPr>
          <w:rFonts w:ascii="Times New Roman" w:hAnsi="Times New Roman" w:cs="Times New Roman"/>
          <w:sz w:val="15"/>
          <w:szCs w:val="15"/>
        </w:rPr>
        <w:t>Р</w:t>
      </w:r>
      <w:r w:rsidR="006612D1" w:rsidRPr="007F3262">
        <w:rPr>
          <w:rFonts w:ascii="Times New Roman" w:hAnsi="Times New Roman" w:cs="Times New Roman"/>
          <w:sz w:val="15"/>
          <w:szCs w:val="15"/>
        </w:rPr>
        <w:t>егионального оператора</w:t>
      </w:r>
      <w:r w:rsidRPr="007F3262">
        <w:rPr>
          <w:rFonts w:ascii="Times New Roman" w:hAnsi="Times New Roman" w:cs="Times New Roman"/>
          <w:sz w:val="15"/>
          <w:szCs w:val="15"/>
        </w:rPr>
        <w:t>.</w:t>
      </w:r>
      <w:proofErr w:type="gramEnd"/>
    </w:p>
    <w:p w:rsidR="00DC67E7" w:rsidRPr="007F3262" w:rsidRDefault="00486E74" w:rsidP="00DC67E7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6. </w:t>
      </w:r>
      <w:r w:rsidR="00DC67E7" w:rsidRPr="007F3262">
        <w:rPr>
          <w:rFonts w:ascii="Times New Roman" w:hAnsi="Times New Roman" w:cs="Times New Roman"/>
          <w:sz w:val="15"/>
          <w:szCs w:val="15"/>
        </w:rPr>
        <w:t>Потребитель (за исключением потребителей в многоквартирных домах и жилых домах) оплачивает услуги по обращению с твердыми коммунальными отходами в следующем порядке:</w:t>
      </w:r>
    </w:p>
    <w:p w:rsidR="00DC67E7" w:rsidRPr="007F3262" w:rsidRDefault="00DC67E7" w:rsidP="00DC67E7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35 процентов стоимости услуг по обращению с твердыми коммунальными отходами в месяце, за который осуществляется оплата, вносится до 18-го числа текущего месяца, 50 процентов стоимости указанных услуг в месяце, за который осуществляется оплата, вносится до истечения текущего месяца;</w:t>
      </w:r>
    </w:p>
    <w:p w:rsidR="00DC67E7" w:rsidRPr="007F3262" w:rsidRDefault="00DC67E7" w:rsidP="00DC67E7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оплата за фактически оказанные в истекшем месяце услуги по обращению с твердыми коммунальными отходами с учетом средств, ранее внесенных потребителем в качестве оплаты за такие услуги, оказанные в расчетном периоде, осуществляется до 10-го числа месяца, следующего за месяцем, за который осуществляется оплата. В случае если объем фактически оказанных услуг по обращению с твердыми коммунальными отходами за истекший месяц меньше объема, определенного настоящим договором, излишне уплаченная сумма засчитывается в счет предстоящего платежа за следующий месяц.</w:t>
      </w:r>
    </w:p>
    <w:p w:rsidR="00486E74" w:rsidRPr="007F3262" w:rsidRDefault="00DC67E7" w:rsidP="00DC67E7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Потребитель в многоквартирном доме или жилом доме оплачивает коммунальную услугу 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по оказанию услуг по обращению с твердыми коммунальными отходами в соответствии с жилищным законодательством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 Российской Федерации.</w:t>
      </w:r>
    </w:p>
    <w:p w:rsidR="00486E74" w:rsidRPr="007F3262" w:rsidRDefault="00486E74" w:rsidP="00E865C3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7. Сверка расчетов по настоящему договору проводится между </w:t>
      </w:r>
      <w:r w:rsidR="0047735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486E74" w:rsidRPr="007F3262" w:rsidRDefault="00486E74" w:rsidP="00E865C3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7F3262">
        <w:rPr>
          <w:rFonts w:ascii="Times New Roman" w:hAnsi="Times New Roman" w:cs="Times New Roman"/>
          <w:sz w:val="15"/>
          <w:szCs w:val="15"/>
        </w:rPr>
        <w:t>факсограмма</w:t>
      </w:r>
      <w:proofErr w:type="spellEnd"/>
      <w:r w:rsidRPr="007F3262">
        <w:rPr>
          <w:rFonts w:ascii="Times New Roman" w:hAnsi="Times New Roman" w:cs="Times New Roman"/>
          <w:sz w:val="15"/>
          <w:szCs w:val="15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677FDC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951AA7" w:rsidRPr="007F3262" w:rsidRDefault="00951AA7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486E74" w:rsidRPr="007F3262" w:rsidRDefault="00486E74" w:rsidP="00895380">
      <w:pPr>
        <w:pStyle w:val="ConsPlusNormal"/>
        <w:ind w:left="142" w:right="167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III. Бремя содержания контейнерных площадок, специальныхплощадок для складирования крупногабаритных отходови территории, прилегающей к месту погрузки твердых</w:t>
      </w:r>
      <w:r w:rsidR="00B630F9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7F3262">
        <w:rPr>
          <w:rFonts w:ascii="Times New Roman" w:hAnsi="Times New Roman" w:cs="Times New Roman"/>
          <w:b/>
          <w:sz w:val="15"/>
          <w:szCs w:val="15"/>
        </w:rPr>
        <w:t>коммунальных отходов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8. Региональный оператор по обращению с твердыми коммунальными отходами отвечает 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за обращение с твердыми коммунальными отходами с момента погрузки таких отходов в мусоровоз в местах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 сбора и накопления твердых коммунальных отходов.</w:t>
      </w:r>
    </w:p>
    <w:p w:rsidR="00366374" w:rsidRPr="007F3262" w:rsidRDefault="00486E74" w:rsidP="00B630F9">
      <w:pPr>
        <w:pStyle w:val="ConsPlusNonformat"/>
        <w:ind w:firstLine="682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9. Бремя содержания контейнерных площадок, специальных площадок дляскладирования  крупногабаритных  отходов  и территории, прилегающей к меступогрузки  твердых коммунальных отходов, расположенных на придомовойтерритории, входящей в состав общего имущества собственников помещений в</w:t>
      </w:r>
      <w:r w:rsidR="00366374" w:rsidRPr="007F3262">
        <w:rPr>
          <w:rFonts w:ascii="Times New Roman" w:hAnsi="Times New Roman" w:cs="Times New Roman"/>
          <w:sz w:val="15"/>
          <w:szCs w:val="15"/>
        </w:rPr>
        <w:t xml:space="preserve"> </w:t>
      </w:r>
      <w:r w:rsidRPr="007F3262">
        <w:rPr>
          <w:rFonts w:ascii="Times New Roman" w:hAnsi="Times New Roman" w:cs="Times New Roman"/>
          <w:sz w:val="15"/>
          <w:szCs w:val="15"/>
        </w:rPr>
        <w:t xml:space="preserve">многоквартирных домах, несет </w:t>
      </w:r>
      <w:r w:rsidR="00366374" w:rsidRPr="007F3262">
        <w:rPr>
          <w:rFonts w:ascii="Times New Roman" w:hAnsi="Times New Roman" w:cs="Times New Roman"/>
          <w:sz w:val="15"/>
          <w:szCs w:val="15"/>
        </w:rPr>
        <w:t>__________________________</w:t>
      </w:r>
      <w:bookmarkStart w:id="0" w:name="_GoBack"/>
      <w:bookmarkEnd w:id="0"/>
      <w:r w:rsidR="00366374" w:rsidRPr="007F3262">
        <w:rPr>
          <w:rFonts w:ascii="Times New Roman" w:hAnsi="Times New Roman" w:cs="Times New Roman"/>
          <w:sz w:val="15"/>
          <w:szCs w:val="15"/>
        </w:rPr>
        <w:t>___________________________________________________________</w:t>
      </w:r>
      <w:r w:rsidR="007F3262">
        <w:rPr>
          <w:rFonts w:ascii="Times New Roman" w:hAnsi="Times New Roman" w:cs="Times New Roman"/>
          <w:sz w:val="15"/>
          <w:szCs w:val="15"/>
        </w:rPr>
        <w:t>______________________</w:t>
      </w:r>
      <w:r w:rsidR="00366374" w:rsidRPr="007F3262">
        <w:rPr>
          <w:rFonts w:ascii="Times New Roman" w:hAnsi="Times New Roman" w:cs="Times New Roman"/>
          <w:sz w:val="15"/>
          <w:szCs w:val="15"/>
        </w:rPr>
        <w:t>________,</w:t>
      </w:r>
    </w:p>
    <w:p w:rsidR="00366374" w:rsidRPr="007F3262" w:rsidRDefault="00366374" w:rsidP="00366374">
      <w:pPr>
        <w:pStyle w:val="ConsPlusNonformat"/>
        <w:ind w:left="2832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>(собственники помещений в многоквартирном доме, лицо, привлекаемое собственниками помещений в многоквартирном доме по договорам оказания услуг по содержанию общего имущества в таком доме, иное лицо, указанное в соглашении, - указать нужное.)</w:t>
      </w:r>
    </w:p>
    <w:p w:rsidR="00366374" w:rsidRPr="007F3262" w:rsidRDefault="00486E74" w:rsidP="00366374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10. Бремя содержания контейнерных площадок, специальных площадок дляс</w:t>
      </w:r>
      <w:r w:rsidR="006612D1" w:rsidRPr="007F3262">
        <w:rPr>
          <w:rFonts w:ascii="Times New Roman" w:hAnsi="Times New Roman" w:cs="Times New Roman"/>
          <w:sz w:val="15"/>
          <w:szCs w:val="15"/>
        </w:rPr>
        <w:t>кладирования крупногабаритных отходов</w:t>
      </w:r>
      <w:r w:rsidRPr="007F3262">
        <w:rPr>
          <w:rFonts w:ascii="Times New Roman" w:hAnsi="Times New Roman" w:cs="Times New Roman"/>
          <w:sz w:val="15"/>
          <w:szCs w:val="15"/>
        </w:rPr>
        <w:t xml:space="preserve"> и территории, прилегающей к меступогрузки  твердых </w:t>
      </w:r>
      <w:r w:rsidR="006612D1" w:rsidRPr="007F3262">
        <w:rPr>
          <w:rFonts w:ascii="Times New Roman" w:hAnsi="Times New Roman" w:cs="Times New Roman"/>
          <w:sz w:val="15"/>
          <w:szCs w:val="15"/>
        </w:rPr>
        <w:t>коммунальных о</w:t>
      </w:r>
      <w:r w:rsidRPr="007F3262">
        <w:rPr>
          <w:rFonts w:ascii="Times New Roman" w:hAnsi="Times New Roman" w:cs="Times New Roman"/>
          <w:sz w:val="15"/>
          <w:szCs w:val="15"/>
        </w:rPr>
        <w:t xml:space="preserve">тходов, не </w:t>
      </w:r>
      <w:r w:rsidR="00906EE8" w:rsidRPr="007F3262">
        <w:rPr>
          <w:rFonts w:ascii="Times New Roman" w:hAnsi="Times New Roman" w:cs="Times New Roman"/>
          <w:sz w:val="15"/>
          <w:szCs w:val="15"/>
        </w:rPr>
        <w:t xml:space="preserve">входящих </w:t>
      </w:r>
      <w:r w:rsidR="006612D1" w:rsidRPr="007F3262">
        <w:rPr>
          <w:rFonts w:ascii="Times New Roman" w:hAnsi="Times New Roman" w:cs="Times New Roman"/>
          <w:sz w:val="15"/>
          <w:szCs w:val="15"/>
        </w:rPr>
        <w:t xml:space="preserve">в состав общего имущества собственников помещений в многоквартирных </w:t>
      </w:r>
      <w:r w:rsidR="00906EE8" w:rsidRPr="007F3262">
        <w:rPr>
          <w:rFonts w:ascii="Times New Roman" w:hAnsi="Times New Roman" w:cs="Times New Roman"/>
          <w:sz w:val="15"/>
          <w:szCs w:val="15"/>
        </w:rPr>
        <w:t>домах,</w:t>
      </w:r>
      <w:r w:rsidR="00DC67E7" w:rsidRPr="007F3262">
        <w:rPr>
          <w:rFonts w:ascii="Times New Roman" w:hAnsi="Times New Roman" w:cs="Times New Roman"/>
          <w:sz w:val="15"/>
          <w:szCs w:val="15"/>
        </w:rPr>
        <w:t xml:space="preserve"> </w:t>
      </w:r>
      <w:r w:rsidR="006612D1" w:rsidRPr="007F3262">
        <w:rPr>
          <w:rFonts w:ascii="Times New Roman" w:hAnsi="Times New Roman" w:cs="Times New Roman"/>
          <w:sz w:val="15"/>
          <w:szCs w:val="15"/>
        </w:rPr>
        <w:t>несет</w:t>
      </w:r>
      <w:r w:rsidR="00DC67E7" w:rsidRPr="007F3262">
        <w:rPr>
          <w:rFonts w:ascii="Times New Roman" w:hAnsi="Times New Roman" w:cs="Times New Roman"/>
          <w:sz w:val="15"/>
          <w:szCs w:val="15"/>
        </w:rPr>
        <w:t xml:space="preserve"> </w:t>
      </w:r>
      <w:r w:rsidR="00366374" w:rsidRPr="007F3262">
        <w:rPr>
          <w:rFonts w:ascii="Times New Roman" w:hAnsi="Times New Roman" w:cs="Times New Roman"/>
          <w:sz w:val="15"/>
          <w:szCs w:val="15"/>
        </w:rPr>
        <w:t xml:space="preserve"> _____________________________________________________________________________________________________________________</w:t>
      </w:r>
      <w:r w:rsidR="007F3262">
        <w:rPr>
          <w:rFonts w:ascii="Times New Roman" w:hAnsi="Times New Roman" w:cs="Times New Roman"/>
          <w:sz w:val="15"/>
          <w:szCs w:val="15"/>
        </w:rPr>
        <w:t>____</w:t>
      </w:r>
      <w:r w:rsidR="00366374" w:rsidRPr="007F3262">
        <w:rPr>
          <w:rFonts w:ascii="Times New Roman" w:hAnsi="Times New Roman" w:cs="Times New Roman"/>
          <w:sz w:val="15"/>
          <w:szCs w:val="15"/>
        </w:rPr>
        <w:t>______________.</w:t>
      </w:r>
    </w:p>
    <w:p w:rsidR="006612D1" w:rsidRPr="007F3262" w:rsidRDefault="00366374" w:rsidP="007F3262">
      <w:pPr>
        <w:pStyle w:val="ConsPlusNonformat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 xml:space="preserve"> </w:t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ab/>
        <w:t xml:space="preserve">         (собственник земельного участка, на котором </w:t>
      </w:r>
      <w:proofErr w:type="gramStart"/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>расположены</w:t>
      </w:r>
      <w:proofErr w:type="gramEnd"/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 xml:space="preserve"> такие площадка и территория, иное лицо, указанное в соглашении, - указать нужное)</w:t>
      </w:r>
    </w:p>
    <w:p w:rsidR="00951AA7" w:rsidRPr="007F3262" w:rsidRDefault="00951AA7" w:rsidP="00895380">
      <w:pPr>
        <w:pStyle w:val="ConsPlusNonformat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906EE8" w:rsidRPr="007F3262" w:rsidRDefault="00906EE8" w:rsidP="00895380">
      <w:pPr>
        <w:pStyle w:val="ConsPlusNormal"/>
        <w:ind w:left="142" w:right="167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IV. Права и обязанности сторон</w:t>
      </w:r>
    </w:p>
    <w:p w:rsidR="00906EE8" w:rsidRPr="007F3262" w:rsidRDefault="00906EE8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11. Региональный оператор обязан:</w:t>
      </w:r>
    </w:p>
    <w:p w:rsidR="00906EE8" w:rsidRPr="007F3262" w:rsidRDefault="00906EE8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а) принимать твердые коммунальные отходы в объеме и в месте, которые определены в </w:t>
      </w:r>
      <w:hyperlink w:anchor="P329" w:history="1">
        <w:r w:rsidRPr="007F3262">
          <w:rPr>
            <w:rFonts w:ascii="Times New Roman" w:hAnsi="Times New Roman" w:cs="Times New Roman"/>
            <w:color w:val="0000FF"/>
            <w:sz w:val="15"/>
            <w:szCs w:val="15"/>
          </w:rPr>
          <w:t>приложении</w:t>
        </w:r>
      </w:hyperlink>
      <w:r w:rsidRPr="007F3262">
        <w:rPr>
          <w:rFonts w:ascii="Times New Roman" w:hAnsi="Times New Roman" w:cs="Times New Roman"/>
          <w:sz w:val="15"/>
          <w:szCs w:val="15"/>
        </w:rPr>
        <w:t xml:space="preserve"> к настоящему договору;</w:t>
      </w:r>
    </w:p>
    <w:p w:rsidR="00906EE8" w:rsidRPr="007F3262" w:rsidRDefault="00906EE8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б) обеспечивать сбор,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906EE8" w:rsidRPr="007F3262" w:rsidRDefault="00906EE8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906EE8" w:rsidRPr="007F3262" w:rsidRDefault="00906EE8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906EE8" w:rsidRPr="007F3262" w:rsidRDefault="00906EE8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12. Региональный оператор имеет право: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а) осуществлять 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контроль за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 учетом объема и (или) массы принятых твердых коммунальных отходов;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б) инициировать проведение сверки расчетов по настоящему договору.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13. Потребитель обязан: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а) 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б) обеспечивать учет объема и (или) массы твердых коммунальных отходов в соответствии с </w:t>
      </w:r>
      <w:hyperlink r:id="rId9" w:history="1">
        <w:r w:rsidRPr="007F3262">
          <w:rPr>
            <w:rFonts w:ascii="Times New Roman" w:hAnsi="Times New Roman" w:cs="Times New Roman"/>
            <w:color w:val="0000FF"/>
            <w:sz w:val="15"/>
            <w:szCs w:val="15"/>
          </w:rPr>
          <w:t>Правилами</w:t>
        </w:r>
      </w:hyperlink>
      <w:r w:rsidRPr="007F3262">
        <w:rPr>
          <w:rFonts w:ascii="Times New Roman" w:hAnsi="Times New Roman" w:cs="Times New Roman"/>
          <w:sz w:val="15"/>
          <w:szCs w:val="15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7F3262">
        <w:rPr>
          <w:rFonts w:ascii="Times New Roman" w:hAnsi="Times New Roman" w:cs="Times New Roman"/>
          <w:sz w:val="15"/>
          <w:szCs w:val="15"/>
        </w:rPr>
        <w:t>факсограмма</w:t>
      </w:r>
      <w:proofErr w:type="spellEnd"/>
      <w:r w:rsidRPr="007F3262">
        <w:rPr>
          <w:rFonts w:ascii="Times New Roman" w:hAnsi="Times New Roman" w:cs="Times New Roman"/>
          <w:sz w:val="15"/>
          <w:szCs w:val="15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14. Потребитель имеет право: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а) получать от</w:t>
      </w:r>
      <w:r w:rsidR="007500C9" w:rsidRPr="007F3262">
        <w:rPr>
          <w:rFonts w:ascii="Times New Roman" w:hAnsi="Times New Roman" w:cs="Times New Roman"/>
          <w:sz w:val="15"/>
          <w:szCs w:val="15"/>
        </w:rPr>
        <w:t xml:space="preserve"> Р</w:t>
      </w:r>
      <w:r w:rsidRPr="007F3262">
        <w:rPr>
          <w:rFonts w:ascii="Times New Roman" w:hAnsi="Times New Roman" w:cs="Times New Roman"/>
          <w:sz w:val="15"/>
          <w:szCs w:val="15"/>
        </w:rPr>
        <w:t>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7421FB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б) инициировать проведение сверки расчетов по настоящему договору.</w:t>
      </w:r>
    </w:p>
    <w:p w:rsidR="00951AA7" w:rsidRDefault="00951AA7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7F3262" w:rsidRDefault="007F3262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7F3262" w:rsidRPr="007F3262" w:rsidRDefault="007F3262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486E74" w:rsidRPr="007F3262" w:rsidRDefault="00486E74" w:rsidP="00895380">
      <w:pPr>
        <w:pStyle w:val="ConsPlusNormal"/>
        <w:ind w:left="142" w:right="167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lastRenderedPageBreak/>
        <w:t>V. Порядок осуществления учета объема и (или) массы твердыхкоммунальных отходов</w:t>
      </w:r>
    </w:p>
    <w:p w:rsidR="00366374" w:rsidRPr="007F3262" w:rsidRDefault="00486E74" w:rsidP="00366374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15. Стороны согласились производить учет объема и (или) массы твердыхкоммунальных отходов в соответствии с </w:t>
      </w:r>
      <w:hyperlink r:id="rId10" w:history="1">
        <w:r w:rsidRPr="007F3262">
          <w:rPr>
            <w:rFonts w:ascii="Times New Roman" w:hAnsi="Times New Roman" w:cs="Times New Roman"/>
            <w:color w:val="0000FF"/>
            <w:sz w:val="15"/>
            <w:szCs w:val="15"/>
          </w:rPr>
          <w:t>Правилами</w:t>
        </w:r>
      </w:hyperlink>
      <w:r w:rsidRPr="007F3262">
        <w:rPr>
          <w:rFonts w:ascii="Times New Roman" w:hAnsi="Times New Roman" w:cs="Times New Roman"/>
          <w:sz w:val="15"/>
          <w:szCs w:val="15"/>
        </w:rPr>
        <w:t xml:space="preserve"> коммерческого учета объемаи  (или)  массы  твердых коммунальных отходов, утвержденными постановлениемПравительства  Российской Федерации от 3 июня 2016 г. N 505 "Об утвержденииПравил  коммерческого  учета  объема и (или) массы твердых коммунальных</w:t>
      </w:r>
      <w:r w:rsidR="00A10E89">
        <w:rPr>
          <w:rFonts w:ascii="Times New Roman" w:hAnsi="Times New Roman" w:cs="Times New Roman"/>
          <w:sz w:val="15"/>
          <w:szCs w:val="15"/>
        </w:rPr>
        <w:t xml:space="preserve"> </w:t>
      </w:r>
      <w:r w:rsidRPr="007F3262">
        <w:rPr>
          <w:rFonts w:ascii="Times New Roman" w:hAnsi="Times New Roman" w:cs="Times New Roman"/>
          <w:sz w:val="15"/>
          <w:szCs w:val="15"/>
        </w:rPr>
        <w:t xml:space="preserve">отходов" </w:t>
      </w:r>
      <w:r w:rsidR="00366374" w:rsidRPr="007F3262">
        <w:rPr>
          <w:rFonts w:ascii="Times New Roman" w:hAnsi="Times New Roman" w:cs="Times New Roman"/>
          <w:sz w:val="15"/>
          <w:szCs w:val="15"/>
        </w:rPr>
        <w:t>способом: __________________</w:t>
      </w:r>
      <w:r w:rsidR="007F3262">
        <w:rPr>
          <w:rFonts w:ascii="Times New Roman" w:hAnsi="Times New Roman" w:cs="Times New Roman"/>
          <w:sz w:val="15"/>
          <w:szCs w:val="15"/>
        </w:rPr>
        <w:t>___________________________________</w:t>
      </w:r>
      <w:r w:rsidR="00366374" w:rsidRPr="007F3262">
        <w:rPr>
          <w:rFonts w:ascii="Times New Roman" w:hAnsi="Times New Roman" w:cs="Times New Roman"/>
          <w:sz w:val="15"/>
          <w:szCs w:val="15"/>
        </w:rPr>
        <w:t>______________________</w:t>
      </w:r>
    </w:p>
    <w:p w:rsidR="00366374" w:rsidRPr="007F3262" w:rsidRDefault="00366374" w:rsidP="00366374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_______________________________________________________________________________________________________________________________________.</w:t>
      </w:r>
    </w:p>
    <w:p w:rsidR="00366374" w:rsidRPr="007F3262" w:rsidRDefault="00366374" w:rsidP="00366374">
      <w:pPr>
        <w:pStyle w:val="ConsPlusNonformat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 xml:space="preserve">  (расчетным путем исходя из нормативов накопления твердых коммунальных отходов, количества и объема контейнеров для складирования твердых  коммунальных отходов или исхо</w:t>
      </w:r>
      <w:r w:rsidR="007F3262" w:rsidRPr="007F3262">
        <w:rPr>
          <w:rFonts w:ascii="Times New Roman" w:hAnsi="Times New Roman" w:cs="Times New Roman"/>
          <w:sz w:val="15"/>
          <w:szCs w:val="15"/>
          <w:vertAlign w:val="superscript"/>
        </w:rPr>
        <w:t>дя из массы твердых коммунальных</w:t>
      </w:r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 xml:space="preserve">  отходов - </w:t>
      </w:r>
      <w:proofErr w:type="gramStart"/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>нужное</w:t>
      </w:r>
      <w:proofErr w:type="gramEnd"/>
      <w:r w:rsidRPr="007F3262">
        <w:rPr>
          <w:rFonts w:ascii="Times New Roman" w:hAnsi="Times New Roman" w:cs="Times New Roman"/>
          <w:sz w:val="15"/>
          <w:szCs w:val="15"/>
          <w:vertAlign w:val="superscript"/>
        </w:rPr>
        <w:t xml:space="preserve"> указать)</w:t>
      </w:r>
    </w:p>
    <w:p w:rsidR="00486E74" w:rsidRPr="007F3262" w:rsidRDefault="00486E74" w:rsidP="007500C9">
      <w:pPr>
        <w:pStyle w:val="ConsPlusNonformat"/>
        <w:ind w:left="142" w:right="167" w:firstLine="708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VI. Порядок фиксации нарушений по договору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16. В случае нарушения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 xml:space="preserve">егиональным оператором обязательств по настоящему договору потребитель с участием представителя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 xml:space="preserve">егионального оператора составляет акт о нарушении </w:t>
      </w:r>
      <w:r w:rsidR="007500C9" w:rsidRPr="007F3262">
        <w:rPr>
          <w:rFonts w:ascii="Times New Roman" w:hAnsi="Times New Roman" w:cs="Times New Roman"/>
          <w:sz w:val="15"/>
          <w:szCs w:val="15"/>
        </w:rPr>
        <w:t xml:space="preserve"> Р</w:t>
      </w:r>
      <w:r w:rsidRPr="007F3262">
        <w:rPr>
          <w:rFonts w:ascii="Times New Roman" w:hAnsi="Times New Roman" w:cs="Times New Roman"/>
          <w:sz w:val="15"/>
          <w:szCs w:val="15"/>
        </w:rPr>
        <w:t xml:space="preserve">егиональным оператором обязательств по договору и вручает его представителю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 xml:space="preserve">егионального оператора. При неявке представителя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о-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 и (или) </w:t>
      </w:r>
      <w:proofErr w:type="spellStart"/>
      <w:r w:rsidRPr="007F3262">
        <w:rPr>
          <w:rFonts w:ascii="Times New Roman" w:hAnsi="Times New Roman" w:cs="Times New Roman"/>
          <w:sz w:val="15"/>
          <w:szCs w:val="15"/>
        </w:rPr>
        <w:t>видеофиксации</w:t>
      </w:r>
      <w:proofErr w:type="spellEnd"/>
      <w:r w:rsidRPr="007F3262">
        <w:rPr>
          <w:rFonts w:ascii="Times New Roman" w:hAnsi="Times New Roman" w:cs="Times New Roman"/>
          <w:sz w:val="15"/>
          <w:szCs w:val="15"/>
        </w:rPr>
        <w:t xml:space="preserve"> и в течение 3 рабочих дней направляет акт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В случае невозможности устранения нарушений в сроки, предложенные потребителем,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егиональный оператор предлагает иные сроки для устранения выявленных нарушений.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17. В случае если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 xml:space="preserve">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</w:t>
      </w:r>
      <w:r w:rsidR="007500C9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егиональным оператором.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18. В случае получения возражений </w:t>
      </w:r>
      <w:r w:rsidR="007500C9" w:rsidRPr="007F3262">
        <w:rPr>
          <w:rFonts w:ascii="Times New Roman" w:hAnsi="Times New Roman" w:cs="Times New Roman"/>
          <w:sz w:val="15"/>
          <w:szCs w:val="15"/>
        </w:rPr>
        <w:t xml:space="preserve"> Р</w:t>
      </w:r>
      <w:r w:rsidRPr="007F3262">
        <w:rPr>
          <w:rFonts w:ascii="Times New Roman" w:hAnsi="Times New Roman" w:cs="Times New Roman"/>
          <w:sz w:val="15"/>
          <w:szCs w:val="15"/>
        </w:rPr>
        <w:t>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19. Акт должен содержать: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а) сведения о заявителе (наименование, местонахождение, адрес);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7F3262">
        <w:rPr>
          <w:rFonts w:ascii="Times New Roman" w:hAnsi="Times New Roman" w:cs="Times New Roman"/>
          <w:sz w:val="15"/>
          <w:szCs w:val="15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proofErr w:type="gramEnd"/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в) сведения о нарушении соответствующих пунктов договора;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г) другие сведения по усмотрению стороны, в том числе материалы фото- и видеосъемки.</w:t>
      </w:r>
    </w:p>
    <w:p w:rsidR="0032053B" w:rsidRPr="007F3262" w:rsidRDefault="00486E74" w:rsidP="0032053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20. Потребитель направляет копию акта о нарушении </w:t>
      </w:r>
      <w:r w:rsidR="005F6336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486E74" w:rsidRPr="007F3262" w:rsidRDefault="00486E74" w:rsidP="005F6336">
      <w:pPr>
        <w:pStyle w:val="ConsPlusNormal"/>
        <w:ind w:left="142" w:right="167" w:firstLine="540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VII. Ответственность сторон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22. В случае неисполнения либо ненадлежащего исполнения потребителем обязательств по оплате настоящего договора </w:t>
      </w:r>
      <w:r w:rsidR="005F6336" w:rsidRPr="007F3262">
        <w:rPr>
          <w:rFonts w:ascii="Times New Roman" w:hAnsi="Times New Roman" w:cs="Times New Roman"/>
          <w:sz w:val="15"/>
          <w:szCs w:val="15"/>
        </w:rPr>
        <w:t>Р</w:t>
      </w:r>
      <w:r w:rsidRPr="007F3262">
        <w:rPr>
          <w:rFonts w:ascii="Times New Roman" w:hAnsi="Times New Roman" w:cs="Times New Roman"/>
          <w:sz w:val="15"/>
          <w:szCs w:val="15"/>
        </w:rPr>
        <w:t>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2053B" w:rsidRPr="007F3262" w:rsidRDefault="00486E74" w:rsidP="0032053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23.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486E74" w:rsidRPr="007F3262" w:rsidRDefault="00486E74" w:rsidP="005F6336">
      <w:pPr>
        <w:pStyle w:val="ConsPlusNormal"/>
        <w:ind w:left="142" w:right="167" w:firstLine="540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VIII. Обстоятельства непреодолимой силы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E865C3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486E74" w:rsidRPr="007F3262" w:rsidRDefault="00486E74" w:rsidP="00895380">
      <w:pPr>
        <w:pStyle w:val="ConsPlusNormal"/>
        <w:ind w:left="142" w:right="167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IX. Действие договора</w:t>
      </w:r>
    </w:p>
    <w:p w:rsidR="006612D1" w:rsidRPr="007F3262" w:rsidRDefault="00486E74" w:rsidP="00895380">
      <w:pPr>
        <w:pStyle w:val="ConsPlusNonformat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26. Настоящий договор </w:t>
      </w:r>
      <w:r w:rsidR="00FB2CAD" w:rsidRPr="007F3262">
        <w:rPr>
          <w:rFonts w:ascii="Times New Roman" w:hAnsi="Times New Roman" w:cs="Times New Roman"/>
          <w:sz w:val="15"/>
          <w:szCs w:val="15"/>
        </w:rPr>
        <w:t xml:space="preserve">действует </w:t>
      </w:r>
      <w:r w:rsidR="00D462DB" w:rsidRPr="007F3262">
        <w:rPr>
          <w:rFonts w:ascii="Times New Roman" w:hAnsi="Times New Roman" w:cs="Times New Roman"/>
          <w:sz w:val="15"/>
          <w:szCs w:val="15"/>
        </w:rPr>
        <w:t>по</w:t>
      </w:r>
      <w:r w:rsidR="00FB2CAD" w:rsidRPr="007F3262">
        <w:rPr>
          <w:rFonts w:ascii="Times New Roman" w:hAnsi="Times New Roman" w:cs="Times New Roman"/>
          <w:sz w:val="15"/>
          <w:szCs w:val="15"/>
        </w:rPr>
        <w:t xml:space="preserve"> 31.12.2031</w:t>
      </w:r>
      <w:r w:rsidR="00D462DB" w:rsidRPr="007F3262">
        <w:rPr>
          <w:rFonts w:ascii="Times New Roman" w:hAnsi="Times New Roman" w:cs="Times New Roman"/>
          <w:sz w:val="15"/>
          <w:szCs w:val="15"/>
        </w:rPr>
        <w:t xml:space="preserve"> года включительно</w:t>
      </w:r>
      <w:r w:rsidR="00FB2CAD" w:rsidRPr="007F3262">
        <w:rPr>
          <w:rFonts w:ascii="Times New Roman" w:hAnsi="Times New Roman" w:cs="Times New Roman"/>
          <w:sz w:val="15"/>
          <w:szCs w:val="15"/>
        </w:rPr>
        <w:t>.</w:t>
      </w:r>
    </w:p>
    <w:p w:rsidR="007421FB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</w:t>
      </w:r>
      <w:r w:rsidR="00E16E4F" w:rsidRPr="007F3262">
        <w:rPr>
          <w:rFonts w:ascii="Times New Roman" w:hAnsi="Times New Roman" w:cs="Times New Roman"/>
          <w:sz w:val="15"/>
          <w:szCs w:val="15"/>
        </w:rPr>
        <w:t>7</w:t>
      </w:r>
      <w:r w:rsidRPr="007F3262">
        <w:rPr>
          <w:rFonts w:ascii="Times New Roman" w:hAnsi="Times New Roman" w:cs="Times New Roman"/>
          <w:sz w:val="15"/>
          <w:szCs w:val="15"/>
        </w:rPr>
        <w:t xml:space="preserve">. Настоящий </w:t>
      </w:r>
      <w:proofErr w:type="gramStart"/>
      <w:r w:rsidRPr="007F3262">
        <w:rPr>
          <w:rFonts w:ascii="Times New Roman" w:hAnsi="Times New Roman" w:cs="Times New Roman"/>
          <w:sz w:val="15"/>
          <w:szCs w:val="15"/>
        </w:rPr>
        <w:t>договор</w:t>
      </w:r>
      <w:proofErr w:type="gramEnd"/>
      <w:r w:rsidRPr="007F3262">
        <w:rPr>
          <w:rFonts w:ascii="Times New Roman" w:hAnsi="Times New Roman" w:cs="Times New Roman"/>
          <w:sz w:val="15"/>
          <w:szCs w:val="15"/>
        </w:rPr>
        <w:t xml:space="preserve"> может быть расторгнут до окончания срока его действия по соглашению сторон.</w:t>
      </w:r>
    </w:p>
    <w:p w:rsidR="00486E74" w:rsidRPr="007F3262" w:rsidRDefault="00486E74" w:rsidP="00895380">
      <w:pPr>
        <w:pStyle w:val="ConsPlusNormal"/>
        <w:ind w:left="142" w:right="167"/>
        <w:jc w:val="center"/>
        <w:outlineLvl w:val="1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X. Прочие условия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</w:t>
      </w:r>
      <w:r w:rsidR="00E16E4F" w:rsidRPr="007F3262">
        <w:rPr>
          <w:rFonts w:ascii="Times New Roman" w:hAnsi="Times New Roman" w:cs="Times New Roman"/>
          <w:sz w:val="15"/>
          <w:szCs w:val="15"/>
        </w:rPr>
        <w:t>8</w:t>
      </w:r>
      <w:r w:rsidRPr="007F3262">
        <w:rPr>
          <w:rFonts w:ascii="Times New Roman" w:hAnsi="Times New Roman" w:cs="Times New Roman"/>
          <w:sz w:val="15"/>
          <w:szCs w:val="15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486E74" w:rsidRPr="007F3262" w:rsidRDefault="00E16E4F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29</w:t>
      </w:r>
      <w:r w:rsidR="00486E74" w:rsidRPr="007F3262">
        <w:rPr>
          <w:rFonts w:ascii="Times New Roman" w:hAnsi="Times New Roman" w:cs="Times New Roman"/>
          <w:sz w:val="15"/>
          <w:szCs w:val="15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3</w:t>
      </w:r>
      <w:r w:rsidR="00E16E4F" w:rsidRPr="007F3262">
        <w:rPr>
          <w:rFonts w:ascii="Times New Roman" w:hAnsi="Times New Roman" w:cs="Times New Roman"/>
          <w:sz w:val="15"/>
          <w:szCs w:val="15"/>
        </w:rPr>
        <w:t>0</w:t>
      </w:r>
      <w:r w:rsidRPr="007F3262">
        <w:rPr>
          <w:rFonts w:ascii="Times New Roman" w:hAnsi="Times New Roman" w:cs="Times New Roman"/>
          <w:sz w:val="15"/>
          <w:szCs w:val="15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1" w:history="1">
        <w:r w:rsidRPr="007F3262">
          <w:rPr>
            <w:rFonts w:ascii="Times New Roman" w:hAnsi="Times New Roman" w:cs="Times New Roman"/>
            <w:color w:val="0000FF"/>
            <w:sz w:val="15"/>
            <w:szCs w:val="15"/>
          </w:rPr>
          <w:t>закона</w:t>
        </w:r>
      </w:hyperlink>
      <w:r w:rsidRPr="007F3262">
        <w:rPr>
          <w:rFonts w:ascii="Times New Roman" w:hAnsi="Times New Roman" w:cs="Times New Roman"/>
          <w:sz w:val="15"/>
          <w:szCs w:val="15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486E74" w:rsidRPr="007F3262" w:rsidRDefault="00486E74" w:rsidP="00895380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3</w:t>
      </w:r>
      <w:r w:rsidR="00E16E4F" w:rsidRPr="007F3262">
        <w:rPr>
          <w:rFonts w:ascii="Times New Roman" w:hAnsi="Times New Roman" w:cs="Times New Roman"/>
          <w:sz w:val="15"/>
          <w:szCs w:val="15"/>
        </w:rPr>
        <w:t>1</w:t>
      </w:r>
      <w:r w:rsidRPr="007F3262">
        <w:rPr>
          <w:rFonts w:ascii="Times New Roman" w:hAnsi="Times New Roman" w:cs="Times New Roman"/>
          <w:sz w:val="15"/>
          <w:szCs w:val="15"/>
        </w:rPr>
        <w:t>. Настоящий договор составлен в 2 экземплярах, имеющих равную юридическую силу.</w:t>
      </w:r>
    </w:p>
    <w:p w:rsidR="00E865C3" w:rsidRPr="007F3262" w:rsidRDefault="00486E74" w:rsidP="007421F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>3</w:t>
      </w:r>
      <w:r w:rsidR="00E16E4F" w:rsidRPr="007F3262">
        <w:rPr>
          <w:rFonts w:ascii="Times New Roman" w:hAnsi="Times New Roman" w:cs="Times New Roman"/>
          <w:sz w:val="15"/>
          <w:szCs w:val="15"/>
        </w:rPr>
        <w:t>2</w:t>
      </w:r>
      <w:r w:rsidRPr="007F3262">
        <w:rPr>
          <w:rFonts w:ascii="Times New Roman" w:hAnsi="Times New Roman" w:cs="Times New Roman"/>
          <w:sz w:val="15"/>
          <w:szCs w:val="15"/>
        </w:rPr>
        <w:t xml:space="preserve">. </w:t>
      </w:r>
      <w:hyperlink w:anchor="P329" w:history="1">
        <w:r w:rsidRPr="007F3262">
          <w:rPr>
            <w:rFonts w:ascii="Times New Roman" w:hAnsi="Times New Roman" w:cs="Times New Roman"/>
            <w:color w:val="0000FF"/>
            <w:sz w:val="15"/>
            <w:szCs w:val="15"/>
          </w:rPr>
          <w:t>Приложение</w:t>
        </w:r>
      </w:hyperlink>
      <w:r w:rsidRPr="007F3262">
        <w:rPr>
          <w:rFonts w:ascii="Times New Roman" w:hAnsi="Times New Roman" w:cs="Times New Roman"/>
          <w:sz w:val="15"/>
          <w:szCs w:val="15"/>
        </w:rPr>
        <w:t xml:space="preserve"> к настоящему договору является его неотъемлемой частью.</w:t>
      </w:r>
    </w:p>
    <w:p w:rsidR="007421FB" w:rsidRPr="007F3262" w:rsidRDefault="007421FB" w:rsidP="007421F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E30491" w:rsidRPr="007F3262" w:rsidRDefault="00E30491" w:rsidP="00E865C3">
      <w:pPr>
        <w:pStyle w:val="ConsPlusCell"/>
        <w:ind w:left="142" w:right="167"/>
        <w:jc w:val="both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Общество с ограниченной ответственностью</w:t>
      </w:r>
      <w:r w:rsidRPr="007F3262">
        <w:rPr>
          <w:rFonts w:ascii="Times New Roman" w:hAnsi="Times New Roman" w:cs="Times New Roman"/>
          <w:b/>
          <w:sz w:val="15"/>
          <w:szCs w:val="15"/>
        </w:rPr>
        <w:tab/>
      </w:r>
      <w:r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Pr="007F3262">
        <w:rPr>
          <w:rFonts w:ascii="Times New Roman" w:hAnsi="Times New Roman" w:cs="Times New Roman"/>
          <w:b/>
          <w:sz w:val="15"/>
          <w:szCs w:val="15"/>
        </w:rPr>
        <w:t>Потребитель</w:t>
      </w:r>
    </w:p>
    <w:p w:rsidR="00E30491" w:rsidRPr="007F3262" w:rsidRDefault="00E30491" w:rsidP="00E865C3">
      <w:pPr>
        <w:pStyle w:val="ConsPlusCell"/>
        <w:ind w:left="142" w:right="167"/>
        <w:jc w:val="both"/>
        <w:rPr>
          <w:rFonts w:ascii="Times New Roman" w:hAnsi="Times New Roman" w:cs="Times New Roman"/>
          <w:b/>
          <w:color w:val="FF0000"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«Региональный оператор по обращению</w:t>
      </w:r>
      <w:r w:rsidR="00DE217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E865C3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4203AB" w:rsidRPr="007F3262">
        <w:rPr>
          <w:rFonts w:ascii="Times New Roman" w:hAnsi="Times New Roman" w:cs="Times New Roman"/>
          <w:color w:val="FF0000"/>
          <w:sz w:val="15"/>
          <w:szCs w:val="15"/>
        </w:rPr>
        <w:t xml:space="preserve"> </w:t>
      </w:r>
    </w:p>
    <w:p w:rsidR="002B715D" w:rsidRPr="007F3262" w:rsidRDefault="00E30491" w:rsidP="00E865C3">
      <w:pPr>
        <w:pStyle w:val="ConsPlusCell"/>
        <w:ind w:left="142" w:right="167"/>
        <w:jc w:val="both"/>
        <w:rPr>
          <w:rFonts w:ascii="Times New Roman" w:hAnsi="Times New Roman" w:cs="Times New Roman"/>
          <w:b/>
          <w:sz w:val="15"/>
          <w:szCs w:val="15"/>
        </w:rPr>
      </w:pPr>
      <w:r w:rsidRPr="007F3262">
        <w:rPr>
          <w:rFonts w:ascii="Times New Roman" w:hAnsi="Times New Roman" w:cs="Times New Roman"/>
          <w:b/>
          <w:sz w:val="15"/>
          <w:szCs w:val="15"/>
        </w:rPr>
        <w:t>с твердыми коммунальными отходами»</w:t>
      </w:r>
      <w:r w:rsidR="00DE217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DE217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  <w:r w:rsidR="007421FB" w:rsidRPr="007F3262">
        <w:rPr>
          <w:rFonts w:ascii="Times New Roman" w:hAnsi="Times New Roman" w:cs="Times New Roman"/>
          <w:b/>
          <w:sz w:val="15"/>
          <w:szCs w:val="15"/>
        </w:rPr>
        <w:tab/>
      </w:r>
    </w:p>
    <w:p w:rsidR="002B715D" w:rsidRDefault="002B715D" w:rsidP="00E865C3">
      <w:pPr>
        <w:pStyle w:val="ConsPlusCell"/>
        <w:ind w:left="142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7F3262" w:rsidRPr="007F3262" w:rsidRDefault="007F3262" w:rsidP="00E865C3">
      <w:pPr>
        <w:pStyle w:val="ConsPlusCell"/>
        <w:ind w:left="142" w:right="167"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5F6336" w:rsidRPr="007F3262" w:rsidTr="007F3262">
        <w:trPr>
          <w:trHeight w:val="102"/>
        </w:trPr>
        <w:tc>
          <w:tcPr>
            <w:tcW w:w="5103" w:type="dxa"/>
          </w:tcPr>
          <w:p w:rsidR="005F6336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Юридический адрес:</w:t>
            </w:r>
          </w:p>
        </w:tc>
        <w:tc>
          <w:tcPr>
            <w:tcW w:w="5670" w:type="dxa"/>
          </w:tcPr>
          <w:p w:rsidR="005F6336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Юридический адрес:</w:t>
            </w:r>
          </w:p>
        </w:tc>
      </w:tr>
      <w:tr w:rsidR="005F6336" w:rsidRPr="007F3262" w:rsidTr="007F3262">
        <w:trPr>
          <w:trHeight w:val="190"/>
        </w:trPr>
        <w:tc>
          <w:tcPr>
            <w:tcW w:w="5103" w:type="dxa"/>
          </w:tcPr>
          <w:p w:rsidR="005F6336" w:rsidRPr="007F3262" w:rsidRDefault="00951AA7" w:rsidP="00951AA7">
            <w:pPr>
              <w:pStyle w:val="ConsPlusNorma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sz w:val="15"/>
                <w:szCs w:val="15"/>
              </w:rPr>
              <w:t xml:space="preserve">153002, </w:t>
            </w:r>
            <w:proofErr w:type="spellStart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г</w:t>
            </w:r>
            <w:proofErr w:type="gramStart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.И</w:t>
            </w:r>
            <w:proofErr w:type="gramEnd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ваново</w:t>
            </w:r>
            <w:proofErr w:type="spellEnd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ул.Жиделева</w:t>
            </w:r>
            <w:proofErr w:type="spellEnd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, д.21, оф.210</w:t>
            </w:r>
          </w:p>
        </w:tc>
        <w:tc>
          <w:tcPr>
            <w:tcW w:w="5670" w:type="dxa"/>
          </w:tcPr>
          <w:p w:rsidR="005F6336" w:rsidRPr="007F3262" w:rsidRDefault="005F6336" w:rsidP="00AA28E1">
            <w:pPr>
              <w:pStyle w:val="ConsPlusNorma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F6336" w:rsidRPr="007F3262" w:rsidTr="007F3262">
        <w:trPr>
          <w:trHeight w:val="136"/>
        </w:trPr>
        <w:tc>
          <w:tcPr>
            <w:tcW w:w="5103" w:type="dxa"/>
          </w:tcPr>
          <w:p w:rsidR="005F6336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Фактический адрес:</w:t>
            </w:r>
          </w:p>
        </w:tc>
        <w:tc>
          <w:tcPr>
            <w:tcW w:w="5670" w:type="dxa"/>
          </w:tcPr>
          <w:p w:rsidR="005F6336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Фактический адрес:</w:t>
            </w:r>
          </w:p>
        </w:tc>
      </w:tr>
      <w:tr w:rsidR="00951AA7" w:rsidRPr="007F3262" w:rsidTr="007F3262">
        <w:trPr>
          <w:trHeight w:val="82"/>
        </w:trPr>
        <w:tc>
          <w:tcPr>
            <w:tcW w:w="5103" w:type="dxa"/>
          </w:tcPr>
          <w:p w:rsidR="00951AA7" w:rsidRPr="007F3262" w:rsidRDefault="00951AA7" w:rsidP="004F6C3B">
            <w:pPr>
              <w:pStyle w:val="ConsPlusNorma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sz w:val="15"/>
                <w:szCs w:val="15"/>
              </w:rPr>
              <w:t xml:space="preserve">153002, </w:t>
            </w:r>
            <w:proofErr w:type="spellStart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г</w:t>
            </w:r>
            <w:proofErr w:type="gramStart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.И</w:t>
            </w:r>
            <w:proofErr w:type="gramEnd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ваново</w:t>
            </w:r>
            <w:proofErr w:type="spellEnd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ул.Жиделева</w:t>
            </w:r>
            <w:proofErr w:type="spellEnd"/>
            <w:r w:rsidRPr="007F3262">
              <w:rPr>
                <w:rFonts w:ascii="Times New Roman" w:hAnsi="Times New Roman" w:cs="Times New Roman"/>
                <w:sz w:val="15"/>
                <w:szCs w:val="15"/>
              </w:rPr>
              <w:t>, д.21, оф.210</w:t>
            </w:r>
          </w:p>
        </w:tc>
        <w:tc>
          <w:tcPr>
            <w:tcW w:w="5670" w:type="dxa"/>
          </w:tcPr>
          <w:p w:rsidR="00951AA7" w:rsidRPr="007F3262" w:rsidRDefault="00951AA7" w:rsidP="00AA28E1">
            <w:pPr>
              <w:pStyle w:val="ConsPlusNorma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Тел./факс:</w:t>
            </w:r>
          </w:p>
        </w:tc>
        <w:tc>
          <w:tcPr>
            <w:tcW w:w="5670" w:type="dxa"/>
          </w:tcPr>
          <w:p w:rsidR="00951AA7" w:rsidRPr="007F3262" w:rsidRDefault="00951AA7" w:rsidP="008346D5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Тел./факс:</w:t>
            </w:r>
            <w:r w:rsidR="005D0320"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(4932) 34-61-66, 34-61-85</w:t>
            </w:r>
          </w:p>
        </w:tc>
        <w:tc>
          <w:tcPr>
            <w:tcW w:w="5670" w:type="dxa"/>
          </w:tcPr>
          <w:p w:rsidR="00951AA7" w:rsidRPr="007F3262" w:rsidRDefault="00951AA7" w:rsidP="00951AA7">
            <w:pPr>
              <w:pStyle w:val="ConsPlusCell"/>
              <w:ind w:left="142"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Расчетный счет 40702810200550000246</w:t>
            </w:r>
          </w:p>
        </w:tc>
        <w:tc>
          <w:tcPr>
            <w:tcW w:w="5670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Расчетный счет</w:t>
            </w: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Банк: ПАО «МИНБАНК»</w:t>
            </w:r>
          </w:p>
        </w:tc>
        <w:tc>
          <w:tcPr>
            <w:tcW w:w="5670" w:type="dxa"/>
          </w:tcPr>
          <w:p w:rsidR="00951AA7" w:rsidRPr="007F3262" w:rsidRDefault="00951AA7" w:rsidP="00951AA7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Банк: </w:t>
            </w: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К/с 30101810300000000600 БИК 04452560</w:t>
            </w:r>
          </w:p>
        </w:tc>
        <w:tc>
          <w:tcPr>
            <w:tcW w:w="5670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ИНН/КПП  3704005843 / 370201001</w:t>
            </w:r>
          </w:p>
        </w:tc>
        <w:tc>
          <w:tcPr>
            <w:tcW w:w="5670" w:type="dxa"/>
          </w:tcPr>
          <w:p w:rsidR="00951AA7" w:rsidRPr="007F3262" w:rsidRDefault="00951AA7" w:rsidP="00AA28E1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ИНН/КПП </w:t>
            </w:r>
            <w:r w:rsidR="00AA28E1"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                  </w:t>
            </w:r>
            <w:r w:rsidR="008346D5"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/ </w:t>
            </w: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>ОГРН 1113704000585    ОКПО 91667632</w:t>
            </w:r>
          </w:p>
        </w:tc>
        <w:tc>
          <w:tcPr>
            <w:tcW w:w="5670" w:type="dxa"/>
          </w:tcPr>
          <w:p w:rsidR="00951AA7" w:rsidRPr="007F3262" w:rsidRDefault="008346D5" w:rsidP="00AA28E1">
            <w:pPr>
              <w:pStyle w:val="ConsPlusCell"/>
              <w:tabs>
                <w:tab w:val="left" w:pos="3133"/>
              </w:tabs>
              <w:ind w:right="167"/>
              <w:jc w:val="both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ОГРН </w:t>
            </w:r>
            <w:r w:rsidR="00AA28E1" w:rsidRPr="007F3262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 xml:space="preserve">                            </w:t>
            </w:r>
            <w:r w:rsidR="0014656B" w:rsidRPr="007F3262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 xml:space="preserve"> </w:t>
            </w: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ОКПО </w:t>
            </w:r>
          </w:p>
        </w:tc>
      </w:tr>
      <w:tr w:rsidR="00951AA7" w:rsidRPr="007F3262" w:rsidTr="00951AA7"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Адрес сайта: </w:t>
            </w:r>
            <w:hyperlink r:id="rId12" w:history="1">
              <w:r w:rsidRPr="007F3262">
                <w:rPr>
                  <w:rFonts w:ascii="Times New Roman" w:hAnsi="Times New Roman" w:cs="Times New Roman"/>
                  <w:b/>
                  <w:sz w:val="15"/>
                  <w:szCs w:val="15"/>
                </w:rPr>
                <w:t>www.reg-tko37.ru</w:t>
              </w:r>
            </w:hyperlink>
          </w:p>
        </w:tc>
        <w:tc>
          <w:tcPr>
            <w:tcW w:w="5670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1AA7" w:rsidRPr="007F3262" w:rsidTr="007F3262">
        <w:trPr>
          <w:trHeight w:val="164"/>
        </w:trPr>
        <w:tc>
          <w:tcPr>
            <w:tcW w:w="5103" w:type="dxa"/>
          </w:tcPr>
          <w:p w:rsidR="00951AA7" w:rsidRPr="007F3262" w:rsidRDefault="00951AA7" w:rsidP="00E865C3">
            <w:pPr>
              <w:pStyle w:val="ConsPlusCell"/>
              <w:ind w:right="167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 xml:space="preserve">e-mail: info@reg-tko37.ru </w:t>
            </w:r>
            <w:r w:rsidRPr="007F3262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ab/>
            </w:r>
          </w:p>
        </w:tc>
        <w:tc>
          <w:tcPr>
            <w:tcW w:w="5670" w:type="dxa"/>
          </w:tcPr>
          <w:p w:rsidR="005D0320" w:rsidRPr="007F3262" w:rsidRDefault="00951AA7" w:rsidP="005D0320">
            <w:pPr>
              <w:pStyle w:val="ConsPlusCell"/>
              <w:ind w:left="142" w:right="167"/>
              <w:jc w:val="both"/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</w:pPr>
            <w:r w:rsidRPr="007F3262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 xml:space="preserve">e-mail: </w:t>
            </w:r>
          </w:p>
          <w:p w:rsidR="00951AA7" w:rsidRPr="007F3262" w:rsidRDefault="00951AA7" w:rsidP="00A94B42">
            <w:pPr>
              <w:pStyle w:val="ConsPlusCell"/>
              <w:ind w:left="142" w:right="167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</w:tbl>
    <w:p w:rsidR="007F3262" w:rsidRDefault="007F3262" w:rsidP="0032053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7F3262" w:rsidRDefault="007F3262" w:rsidP="0032053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7F3262" w:rsidRDefault="007F3262" w:rsidP="0032053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</w:p>
    <w:p w:rsidR="0032053B" w:rsidRPr="007F3262" w:rsidRDefault="002B715D" w:rsidP="0032053B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____________________ / Н.В. Гришина </w:t>
      </w:r>
      <w:r w:rsidR="00E30491" w:rsidRPr="007F3262">
        <w:rPr>
          <w:rFonts w:ascii="Times New Roman" w:hAnsi="Times New Roman" w:cs="Times New Roman"/>
          <w:sz w:val="15"/>
          <w:szCs w:val="15"/>
        </w:rPr>
        <w:t>/</w:t>
      </w:r>
      <w:r w:rsidR="00E30491" w:rsidRPr="007F3262">
        <w:rPr>
          <w:rFonts w:ascii="Times New Roman" w:hAnsi="Times New Roman" w:cs="Times New Roman"/>
          <w:sz w:val="15"/>
          <w:szCs w:val="15"/>
        </w:rPr>
        <w:tab/>
      </w:r>
      <w:r w:rsidR="0032053B" w:rsidRPr="007F3262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____________________ / </w:t>
      </w:r>
      <w:r w:rsidR="00AA28E1" w:rsidRPr="007F3262">
        <w:rPr>
          <w:rFonts w:ascii="Times New Roman" w:hAnsi="Times New Roman" w:cs="Times New Roman"/>
          <w:color w:val="FF0000"/>
          <w:sz w:val="15"/>
          <w:szCs w:val="15"/>
        </w:rPr>
        <w:t xml:space="preserve">                          </w:t>
      </w:r>
      <w:r w:rsidR="000A7170" w:rsidRPr="007F3262">
        <w:rPr>
          <w:rFonts w:ascii="Times New Roman" w:hAnsi="Times New Roman" w:cs="Times New Roman"/>
          <w:sz w:val="15"/>
          <w:szCs w:val="15"/>
        </w:rPr>
        <w:t>/</w:t>
      </w:r>
      <w:r w:rsidR="0032053B" w:rsidRPr="007F3262">
        <w:rPr>
          <w:rFonts w:ascii="Times New Roman" w:hAnsi="Times New Roman" w:cs="Times New Roman"/>
          <w:sz w:val="15"/>
          <w:szCs w:val="15"/>
        </w:rPr>
        <w:tab/>
      </w:r>
    </w:p>
    <w:p w:rsidR="002B715D" w:rsidRPr="007F3262" w:rsidRDefault="00E30491" w:rsidP="002B715D">
      <w:pPr>
        <w:pStyle w:val="ConsPlusNormal"/>
        <w:ind w:left="142" w:right="167" w:firstLine="540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</w:p>
    <w:p w:rsidR="007F3262" w:rsidRDefault="007F3262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7F3262" w:rsidRDefault="007F3262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E30491" w:rsidRDefault="0032053B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  <w:r w:rsidRPr="007F3262">
        <w:rPr>
          <w:rFonts w:ascii="Times New Roman" w:hAnsi="Times New Roman" w:cs="Times New Roman"/>
          <w:sz w:val="15"/>
          <w:szCs w:val="15"/>
        </w:rPr>
        <w:t xml:space="preserve">       М.П.</w:t>
      </w:r>
      <w:r w:rsidR="005D0320" w:rsidRPr="007F3262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</w:t>
      </w:r>
      <w:r w:rsidR="00477359" w:rsidRPr="007F3262">
        <w:rPr>
          <w:rFonts w:ascii="Times New Roman" w:hAnsi="Times New Roman" w:cs="Times New Roman"/>
          <w:sz w:val="15"/>
          <w:szCs w:val="15"/>
        </w:rPr>
        <w:t>М.П.</w:t>
      </w:r>
      <w:r w:rsidR="00477359" w:rsidRPr="007F3262">
        <w:rPr>
          <w:rFonts w:ascii="Times New Roman" w:hAnsi="Times New Roman" w:cs="Times New Roman"/>
          <w:sz w:val="15"/>
          <w:szCs w:val="15"/>
        </w:rPr>
        <w:tab/>
      </w:r>
      <w:r w:rsidRPr="007F3262">
        <w:rPr>
          <w:rFonts w:ascii="Times New Roman" w:hAnsi="Times New Roman" w:cs="Times New Roman"/>
          <w:sz w:val="15"/>
          <w:szCs w:val="15"/>
        </w:rPr>
        <w:tab/>
      </w:r>
    </w:p>
    <w:p w:rsidR="00A10E89" w:rsidRDefault="00A10E89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A10E89" w:rsidRDefault="00A10E89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A10E89" w:rsidRDefault="00A10E89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A10E89" w:rsidRDefault="00A10E89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A10E89" w:rsidRDefault="00A10E89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5"/>
          <w:szCs w:val="15"/>
        </w:rPr>
      </w:pPr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10E89" w:rsidRPr="00A10E89" w:rsidRDefault="00A10E89" w:rsidP="00A10E8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>Приложение</w:t>
      </w:r>
    </w:p>
    <w:p w:rsidR="00A10E89" w:rsidRPr="00A10E89" w:rsidRDefault="00A10E89" w:rsidP="00A10E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Pr="00A10E89">
        <w:rPr>
          <w:rFonts w:ascii="Times New Roman" w:hAnsi="Times New Roman" w:cs="Times New Roman"/>
          <w:sz w:val="16"/>
          <w:szCs w:val="16"/>
        </w:rPr>
        <w:t>договору на оказание</w:t>
      </w:r>
    </w:p>
    <w:p w:rsidR="00A10E89" w:rsidRPr="00A10E89" w:rsidRDefault="00A10E89" w:rsidP="00A10E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 xml:space="preserve">услуг по обращению с </w:t>
      </w:r>
      <w:proofErr w:type="gramStart"/>
      <w:r w:rsidRPr="00A10E89">
        <w:rPr>
          <w:rFonts w:ascii="Times New Roman" w:hAnsi="Times New Roman" w:cs="Times New Roman"/>
          <w:sz w:val="16"/>
          <w:szCs w:val="16"/>
        </w:rPr>
        <w:t>твердыми</w:t>
      </w:r>
      <w:proofErr w:type="gramEnd"/>
    </w:p>
    <w:p w:rsidR="00A10E89" w:rsidRPr="00A10E89" w:rsidRDefault="00A10E89" w:rsidP="00A10E8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>коммунальными отходами</w:t>
      </w:r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329"/>
      <w:bookmarkEnd w:id="1"/>
      <w:r w:rsidRPr="00A10E89">
        <w:rPr>
          <w:rFonts w:ascii="Times New Roman" w:hAnsi="Times New Roman" w:cs="Times New Roman"/>
          <w:sz w:val="16"/>
          <w:szCs w:val="16"/>
        </w:rPr>
        <w:t>ИНФОРМАЦИЯ ПО ПРЕДМЕТУ ДОГОВОРА</w:t>
      </w:r>
    </w:p>
    <w:p w:rsid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10E89" w:rsidRPr="00A10E89" w:rsidRDefault="00A10E89" w:rsidP="00A10E8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 xml:space="preserve">I. Объем и место сбора и накопления </w:t>
      </w:r>
      <w:proofErr w:type="gramStart"/>
      <w:r w:rsidRPr="00A10E89">
        <w:rPr>
          <w:rFonts w:ascii="Times New Roman" w:hAnsi="Times New Roman" w:cs="Times New Roman"/>
          <w:sz w:val="16"/>
          <w:szCs w:val="16"/>
        </w:rPr>
        <w:t>твердых</w:t>
      </w:r>
      <w:proofErr w:type="gramEnd"/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:rsid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843"/>
        <w:gridCol w:w="1843"/>
        <w:gridCol w:w="2268"/>
        <w:gridCol w:w="2409"/>
      </w:tblGrid>
      <w:tr w:rsidR="00A10E89" w:rsidRPr="00A10E89" w:rsidTr="00A10E89">
        <w:tc>
          <w:tcPr>
            <w:tcW w:w="624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8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A10E8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10E8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86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8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89">
              <w:rPr>
                <w:rFonts w:ascii="Times New Roman" w:hAnsi="Times New Roman" w:cs="Times New Roman"/>
                <w:sz w:val="16"/>
                <w:szCs w:val="16"/>
              </w:rPr>
              <w:t>Объем принимаемых твердых коммунальных отходов</w:t>
            </w: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89">
              <w:rPr>
                <w:rFonts w:ascii="Times New Roman" w:hAnsi="Times New Roman" w:cs="Times New Roman"/>
                <w:sz w:val="16"/>
                <w:szCs w:val="16"/>
              </w:rPr>
              <w:t>Место сбора и накопления твердых коммунальных отходов</w:t>
            </w:r>
          </w:p>
        </w:tc>
        <w:tc>
          <w:tcPr>
            <w:tcW w:w="2268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89">
              <w:rPr>
                <w:rFonts w:ascii="Times New Roman" w:hAnsi="Times New Roman" w:cs="Times New Roman"/>
                <w:sz w:val="16"/>
                <w:szCs w:val="16"/>
              </w:rPr>
              <w:t>Место сбора и накопления крупногабаритных отходов</w:t>
            </w:r>
          </w:p>
        </w:tc>
        <w:tc>
          <w:tcPr>
            <w:tcW w:w="2409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89">
              <w:rPr>
                <w:rFonts w:ascii="Times New Roman" w:hAnsi="Times New Roman" w:cs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</w:tr>
      <w:tr w:rsidR="00A10E89" w:rsidRPr="00A10E89" w:rsidTr="00A10E89">
        <w:tc>
          <w:tcPr>
            <w:tcW w:w="624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E89" w:rsidRPr="00A10E89" w:rsidTr="00A10E89">
        <w:tc>
          <w:tcPr>
            <w:tcW w:w="624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E89" w:rsidRPr="00A10E89" w:rsidTr="00A10E89">
        <w:tc>
          <w:tcPr>
            <w:tcW w:w="624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A10E89" w:rsidRPr="00A10E89" w:rsidRDefault="00A10E89" w:rsidP="00D75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0E89" w:rsidRPr="00A10E89" w:rsidRDefault="00A10E89" w:rsidP="00A10E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0E89" w:rsidRDefault="00A10E89" w:rsidP="00A10E8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A10E89" w:rsidRDefault="00A10E89" w:rsidP="00A10E8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A10E89" w:rsidRPr="00A10E89" w:rsidRDefault="00A10E89" w:rsidP="00A10E8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>II. Информация в графическом виде о размещении мест сбора</w:t>
      </w:r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>и накопления твердых коммунальных отходов и подъездных</w:t>
      </w:r>
    </w:p>
    <w:p w:rsidR="00A10E89" w:rsidRPr="00A10E89" w:rsidRDefault="00A10E89" w:rsidP="00A10E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10E89">
        <w:rPr>
          <w:rFonts w:ascii="Times New Roman" w:hAnsi="Times New Roman" w:cs="Times New Roman"/>
          <w:sz w:val="16"/>
          <w:szCs w:val="16"/>
        </w:rPr>
        <w:t>путей к ним (за исключением жилых домов)</w:t>
      </w:r>
    </w:p>
    <w:p w:rsidR="00A10E89" w:rsidRPr="00A10E89" w:rsidRDefault="00A10E89" w:rsidP="00A10E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0E89" w:rsidRPr="00A10E89" w:rsidRDefault="00A10E89" w:rsidP="00477359">
      <w:pPr>
        <w:pStyle w:val="ConsPlusCell"/>
        <w:ind w:left="850" w:right="167"/>
        <w:jc w:val="both"/>
        <w:rPr>
          <w:rFonts w:ascii="Times New Roman" w:hAnsi="Times New Roman" w:cs="Times New Roman"/>
          <w:sz w:val="16"/>
          <w:szCs w:val="16"/>
        </w:rPr>
      </w:pPr>
    </w:p>
    <w:sectPr w:rsidR="00A10E89" w:rsidRPr="00A10E89" w:rsidSect="0032053B">
      <w:pgSz w:w="11906" w:h="16838" w:code="9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D6" w:rsidRDefault="00D518D6" w:rsidP="002F259C">
      <w:r>
        <w:separator/>
      </w:r>
    </w:p>
  </w:endnote>
  <w:endnote w:type="continuationSeparator" w:id="0">
    <w:p w:rsidR="00D518D6" w:rsidRDefault="00D518D6" w:rsidP="002F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D6" w:rsidRDefault="00D518D6" w:rsidP="002F259C">
      <w:r>
        <w:separator/>
      </w:r>
    </w:p>
  </w:footnote>
  <w:footnote w:type="continuationSeparator" w:id="0">
    <w:p w:rsidR="00D518D6" w:rsidRDefault="00D518D6" w:rsidP="002F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4A5"/>
    <w:multiLevelType w:val="hybridMultilevel"/>
    <w:tmpl w:val="EF96E102"/>
    <w:lvl w:ilvl="0" w:tplc="85DEF5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74"/>
    <w:rsid w:val="0001221C"/>
    <w:rsid w:val="00020716"/>
    <w:rsid w:val="00031383"/>
    <w:rsid w:val="00036F54"/>
    <w:rsid w:val="0004298D"/>
    <w:rsid w:val="00061F98"/>
    <w:rsid w:val="00083DCD"/>
    <w:rsid w:val="0009653E"/>
    <w:rsid w:val="000A7170"/>
    <w:rsid w:val="000B30DC"/>
    <w:rsid w:val="000B34A6"/>
    <w:rsid w:val="000C69EF"/>
    <w:rsid w:val="000C76F9"/>
    <w:rsid w:val="000D73B0"/>
    <w:rsid w:val="000D77E0"/>
    <w:rsid w:val="000F271C"/>
    <w:rsid w:val="000F6E0F"/>
    <w:rsid w:val="00123CD6"/>
    <w:rsid w:val="001365D9"/>
    <w:rsid w:val="0014656B"/>
    <w:rsid w:val="00147E8B"/>
    <w:rsid w:val="0015251F"/>
    <w:rsid w:val="00155205"/>
    <w:rsid w:val="00172A1B"/>
    <w:rsid w:val="00173B21"/>
    <w:rsid w:val="001B59C3"/>
    <w:rsid w:val="001B7BE1"/>
    <w:rsid w:val="001C55DD"/>
    <w:rsid w:val="001D4998"/>
    <w:rsid w:val="001E6305"/>
    <w:rsid w:val="001F5B2F"/>
    <w:rsid w:val="00220FCF"/>
    <w:rsid w:val="0023449F"/>
    <w:rsid w:val="00251757"/>
    <w:rsid w:val="002904E7"/>
    <w:rsid w:val="002B715D"/>
    <w:rsid w:val="002C77FF"/>
    <w:rsid w:val="002D0891"/>
    <w:rsid w:val="002D383B"/>
    <w:rsid w:val="002D5FBA"/>
    <w:rsid w:val="002F259C"/>
    <w:rsid w:val="003144A5"/>
    <w:rsid w:val="0031576C"/>
    <w:rsid w:val="0031714D"/>
    <w:rsid w:val="0032053B"/>
    <w:rsid w:val="0033652F"/>
    <w:rsid w:val="00366374"/>
    <w:rsid w:val="00391396"/>
    <w:rsid w:val="00393791"/>
    <w:rsid w:val="003A781D"/>
    <w:rsid w:val="003D2B30"/>
    <w:rsid w:val="003E6847"/>
    <w:rsid w:val="003F1693"/>
    <w:rsid w:val="00413D89"/>
    <w:rsid w:val="0041594E"/>
    <w:rsid w:val="004203AB"/>
    <w:rsid w:val="004241DA"/>
    <w:rsid w:val="00463D2A"/>
    <w:rsid w:val="00472A7B"/>
    <w:rsid w:val="00477359"/>
    <w:rsid w:val="00477A7E"/>
    <w:rsid w:val="004827A8"/>
    <w:rsid w:val="00486E74"/>
    <w:rsid w:val="0049378D"/>
    <w:rsid w:val="00496C47"/>
    <w:rsid w:val="004C1E6C"/>
    <w:rsid w:val="004E380A"/>
    <w:rsid w:val="004E61AE"/>
    <w:rsid w:val="004F31DE"/>
    <w:rsid w:val="00511526"/>
    <w:rsid w:val="00534F2C"/>
    <w:rsid w:val="005435FF"/>
    <w:rsid w:val="00563D01"/>
    <w:rsid w:val="0058612B"/>
    <w:rsid w:val="005A54DE"/>
    <w:rsid w:val="005D0320"/>
    <w:rsid w:val="005F6336"/>
    <w:rsid w:val="0060066B"/>
    <w:rsid w:val="00601328"/>
    <w:rsid w:val="006144A8"/>
    <w:rsid w:val="00640152"/>
    <w:rsid w:val="00643FAC"/>
    <w:rsid w:val="006612D1"/>
    <w:rsid w:val="00667040"/>
    <w:rsid w:val="00677FDC"/>
    <w:rsid w:val="00687F20"/>
    <w:rsid w:val="006A3F09"/>
    <w:rsid w:val="006A6C84"/>
    <w:rsid w:val="006C3478"/>
    <w:rsid w:val="006D66B3"/>
    <w:rsid w:val="006E0178"/>
    <w:rsid w:val="00714620"/>
    <w:rsid w:val="007152FE"/>
    <w:rsid w:val="00730E40"/>
    <w:rsid w:val="007355B6"/>
    <w:rsid w:val="007421FB"/>
    <w:rsid w:val="00743544"/>
    <w:rsid w:val="00746C68"/>
    <w:rsid w:val="007500C9"/>
    <w:rsid w:val="00780CA8"/>
    <w:rsid w:val="007A3D4F"/>
    <w:rsid w:val="007A7531"/>
    <w:rsid w:val="007C3F1F"/>
    <w:rsid w:val="007E14C2"/>
    <w:rsid w:val="007E69C4"/>
    <w:rsid w:val="007F3262"/>
    <w:rsid w:val="00816938"/>
    <w:rsid w:val="008303B0"/>
    <w:rsid w:val="008346D5"/>
    <w:rsid w:val="008371CE"/>
    <w:rsid w:val="0084733A"/>
    <w:rsid w:val="00857E46"/>
    <w:rsid w:val="00876913"/>
    <w:rsid w:val="00895380"/>
    <w:rsid w:val="008A1239"/>
    <w:rsid w:val="008D0919"/>
    <w:rsid w:val="008D4E77"/>
    <w:rsid w:val="008E1189"/>
    <w:rsid w:val="008E5400"/>
    <w:rsid w:val="008E7B5D"/>
    <w:rsid w:val="008F7B15"/>
    <w:rsid w:val="00906EE8"/>
    <w:rsid w:val="009075B8"/>
    <w:rsid w:val="00924034"/>
    <w:rsid w:val="00932A4F"/>
    <w:rsid w:val="00935F29"/>
    <w:rsid w:val="00937DF4"/>
    <w:rsid w:val="00940E3A"/>
    <w:rsid w:val="0094218E"/>
    <w:rsid w:val="009435D2"/>
    <w:rsid w:val="00951AA7"/>
    <w:rsid w:val="00961A73"/>
    <w:rsid w:val="00966E1F"/>
    <w:rsid w:val="0098697C"/>
    <w:rsid w:val="009F138B"/>
    <w:rsid w:val="009F4368"/>
    <w:rsid w:val="009F7124"/>
    <w:rsid w:val="00A00223"/>
    <w:rsid w:val="00A023BB"/>
    <w:rsid w:val="00A10E89"/>
    <w:rsid w:val="00A132F9"/>
    <w:rsid w:val="00A71F2D"/>
    <w:rsid w:val="00A84DEF"/>
    <w:rsid w:val="00A94B42"/>
    <w:rsid w:val="00AA28E1"/>
    <w:rsid w:val="00AA32F3"/>
    <w:rsid w:val="00AC7A32"/>
    <w:rsid w:val="00AE5D57"/>
    <w:rsid w:val="00B059D2"/>
    <w:rsid w:val="00B371EF"/>
    <w:rsid w:val="00B4289E"/>
    <w:rsid w:val="00B46044"/>
    <w:rsid w:val="00B630F9"/>
    <w:rsid w:val="00B64D71"/>
    <w:rsid w:val="00BA09C2"/>
    <w:rsid w:val="00BA6C19"/>
    <w:rsid w:val="00BE630D"/>
    <w:rsid w:val="00C01DE6"/>
    <w:rsid w:val="00C04B81"/>
    <w:rsid w:val="00C11040"/>
    <w:rsid w:val="00C30094"/>
    <w:rsid w:val="00C37B1B"/>
    <w:rsid w:val="00C46F20"/>
    <w:rsid w:val="00C74CFC"/>
    <w:rsid w:val="00C759C8"/>
    <w:rsid w:val="00C95A5C"/>
    <w:rsid w:val="00CA6474"/>
    <w:rsid w:val="00CF650B"/>
    <w:rsid w:val="00D05787"/>
    <w:rsid w:val="00D13D1B"/>
    <w:rsid w:val="00D22D5C"/>
    <w:rsid w:val="00D462DB"/>
    <w:rsid w:val="00D513FA"/>
    <w:rsid w:val="00D518D6"/>
    <w:rsid w:val="00D61491"/>
    <w:rsid w:val="00D662E0"/>
    <w:rsid w:val="00D81238"/>
    <w:rsid w:val="00D81B7F"/>
    <w:rsid w:val="00DC1616"/>
    <w:rsid w:val="00DC67E7"/>
    <w:rsid w:val="00DE217B"/>
    <w:rsid w:val="00DE7ACA"/>
    <w:rsid w:val="00DF6672"/>
    <w:rsid w:val="00E16E4F"/>
    <w:rsid w:val="00E30491"/>
    <w:rsid w:val="00E42637"/>
    <w:rsid w:val="00E51626"/>
    <w:rsid w:val="00E63593"/>
    <w:rsid w:val="00E81E38"/>
    <w:rsid w:val="00E83222"/>
    <w:rsid w:val="00E83991"/>
    <w:rsid w:val="00E865C3"/>
    <w:rsid w:val="00E95E64"/>
    <w:rsid w:val="00ED577D"/>
    <w:rsid w:val="00EE1569"/>
    <w:rsid w:val="00F23EFD"/>
    <w:rsid w:val="00F3286B"/>
    <w:rsid w:val="00F5183C"/>
    <w:rsid w:val="00F600FC"/>
    <w:rsid w:val="00F8460E"/>
    <w:rsid w:val="00F87ACC"/>
    <w:rsid w:val="00F9679D"/>
    <w:rsid w:val="00FB2CAD"/>
    <w:rsid w:val="00FC7DBA"/>
    <w:rsid w:val="00FD784F"/>
    <w:rsid w:val="00FE3FF6"/>
    <w:rsid w:val="00FE6283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E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6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qFormat/>
    <w:rsid w:val="00486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6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259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F259C"/>
  </w:style>
  <w:style w:type="paragraph" w:styleId="a5">
    <w:name w:val="footer"/>
    <w:basedOn w:val="a"/>
    <w:link w:val="a6"/>
    <w:uiPriority w:val="99"/>
    <w:unhideWhenUsed/>
    <w:rsid w:val="002F259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2F259C"/>
  </w:style>
  <w:style w:type="paragraph" w:styleId="a7">
    <w:name w:val="Balloon Text"/>
    <w:basedOn w:val="a"/>
    <w:link w:val="a8"/>
    <w:uiPriority w:val="99"/>
    <w:semiHidden/>
    <w:unhideWhenUsed/>
    <w:rsid w:val="006144A8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4A8"/>
    <w:rPr>
      <w:rFonts w:ascii="Calibri" w:hAnsi="Calibri"/>
      <w:sz w:val="18"/>
      <w:szCs w:val="18"/>
    </w:rPr>
  </w:style>
  <w:style w:type="table" w:styleId="a9">
    <w:name w:val="Table Grid"/>
    <w:basedOn w:val="a1"/>
    <w:uiPriority w:val="59"/>
    <w:rsid w:val="00F2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715D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rsid w:val="002B715D"/>
    <w:pPr>
      <w:widowControl/>
      <w:suppressAutoHyphens w:val="0"/>
      <w:jc w:val="both"/>
    </w:pPr>
    <w:rPr>
      <w:rFonts w:eastAsia="Times New Roman" w:cs="Times New Roman"/>
      <w:kern w:val="0"/>
      <w:sz w:val="18"/>
      <w:szCs w:val="20"/>
      <w:lang w:eastAsia="ru-RU" w:bidi="ar-SA"/>
    </w:rPr>
  </w:style>
  <w:style w:type="character" w:customStyle="1" w:styleId="30">
    <w:name w:val="Основной текст 3 Знак"/>
    <w:basedOn w:val="a0"/>
    <w:link w:val="3"/>
    <w:semiHidden/>
    <w:rsid w:val="002B715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715D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2B715D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2B715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d">
    <w:name w:val="Основной текст_"/>
    <w:basedOn w:val="a0"/>
    <w:link w:val="5"/>
    <w:rsid w:val="0060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5pt">
    <w:name w:val="Основной текст + 6;5 pt"/>
    <w:basedOn w:val="ad"/>
    <w:rsid w:val="0060066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Calibri10pt">
    <w:name w:val="Основной текст + Calibri;10 pt"/>
    <w:basedOn w:val="ad"/>
    <w:rsid w:val="0060066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60066B"/>
    <w:pPr>
      <w:shd w:val="clear" w:color="auto" w:fill="FFFFFF"/>
      <w:suppressAutoHyphens w:val="0"/>
      <w:spacing w:line="257" w:lineRule="exac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styleId="ae">
    <w:name w:val="FollowedHyperlink"/>
    <w:basedOn w:val="a0"/>
    <w:uiPriority w:val="99"/>
    <w:semiHidden/>
    <w:unhideWhenUsed/>
    <w:rsid w:val="008A1239"/>
    <w:rPr>
      <w:color w:val="800080"/>
      <w:u w:val="single"/>
    </w:rPr>
  </w:style>
  <w:style w:type="paragraph" w:customStyle="1" w:styleId="xl64">
    <w:name w:val="xl64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5">
    <w:name w:val="xl65"/>
    <w:basedOn w:val="a"/>
    <w:rsid w:val="008A1239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8A1239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68">
    <w:name w:val="xl68"/>
    <w:basedOn w:val="a"/>
    <w:rsid w:val="008A1239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69">
    <w:name w:val="xl69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0">
    <w:name w:val="xl70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1">
    <w:name w:val="xl71"/>
    <w:basedOn w:val="a"/>
    <w:rsid w:val="008A1239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2">
    <w:name w:val="xl72"/>
    <w:basedOn w:val="a"/>
    <w:rsid w:val="008A1239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3">
    <w:name w:val="xl73"/>
    <w:basedOn w:val="a"/>
    <w:rsid w:val="008A123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4">
    <w:name w:val="xl74"/>
    <w:basedOn w:val="a"/>
    <w:rsid w:val="008A1239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5">
    <w:name w:val="xl75"/>
    <w:basedOn w:val="a"/>
    <w:rsid w:val="008A1239"/>
    <w:pPr>
      <w:widowControl/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6">
    <w:name w:val="xl76"/>
    <w:basedOn w:val="a"/>
    <w:rsid w:val="008A1239"/>
    <w:pPr>
      <w:widowControl/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7">
    <w:name w:val="xl77"/>
    <w:basedOn w:val="a"/>
    <w:rsid w:val="008A1239"/>
    <w:pPr>
      <w:widowControl/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8">
    <w:name w:val="xl78"/>
    <w:basedOn w:val="a"/>
    <w:rsid w:val="008A12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9">
    <w:name w:val="xl79"/>
    <w:basedOn w:val="a"/>
    <w:rsid w:val="008A123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0">
    <w:name w:val="xl80"/>
    <w:basedOn w:val="a"/>
    <w:rsid w:val="008A12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1">
    <w:name w:val="xl81"/>
    <w:basedOn w:val="a"/>
    <w:rsid w:val="008A1239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2">
    <w:name w:val="xl82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83">
    <w:name w:val="xl83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4">
    <w:name w:val="xl84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5">
    <w:name w:val="xl85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86">
    <w:name w:val="xl86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7">
    <w:name w:val="xl87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8">
    <w:name w:val="xl88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9">
    <w:name w:val="xl89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0">
    <w:name w:val="xl90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91">
    <w:name w:val="xl91"/>
    <w:basedOn w:val="a"/>
    <w:rsid w:val="008A1239"/>
    <w:pPr>
      <w:widowControl/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2">
    <w:name w:val="xl92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3">
    <w:name w:val="xl93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4">
    <w:name w:val="xl94"/>
    <w:basedOn w:val="a"/>
    <w:rsid w:val="008A1239"/>
    <w:pPr>
      <w:widowControl/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95">
    <w:name w:val="xl95"/>
    <w:basedOn w:val="a"/>
    <w:rsid w:val="008A123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6">
    <w:name w:val="xl96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7">
    <w:name w:val="xl97"/>
    <w:basedOn w:val="a"/>
    <w:rsid w:val="008A1239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8">
    <w:name w:val="xl98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9">
    <w:name w:val="xl99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0">
    <w:name w:val="xl100"/>
    <w:basedOn w:val="a"/>
    <w:rsid w:val="008A1239"/>
    <w:pPr>
      <w:widowControl/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1">
    <w:name w:val="xl101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2">
    <w:name w:val="xl102"/>
    <w:basedOn w:val="a"/>
    <w:rsid w:val="008A1239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3">
    <w:name w:val="xl103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4">
    <w:name w:val="xl104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5">
    <w:name w:val="xl105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6">
    <w:name w:val="xl106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7">
    <w:name w:val="xl107"/>
    <w:basedOn w:val="a"/>
    <w:rsid w:val="008A123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8">
    <w:name w:val="xl108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9">
    <w:name w:val="xl109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0">
    <w:name w:val="xl110"/>
    <w:basedOn w:val="a"/>
    <w:rsid w:val="008A1239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1">
    <w:name w:val="xl111"/>
    <w:basedOn w:val="a"/>
    <w:rsid w:val="008A123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2">
    <w:name w:val="xl112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13">
    <w:name w:val="xl113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4">
    <w:name w:val="xl114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5">
    <w:name w:val="xl115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6">
    <w:name w:val="xl116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7">
    <w:name w:val="xl117"/>
    <w:basedOn w:val="a"/>
    <w:rsid w:val="008A1239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8">
    <w:name w:val="xl118"/>
    <w:basedOn w:val="a"/>
    <w:rsid w:val="008A1239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9">
    <w:name w:val="xl119"/>
    <w:basedOn w:val="a"/>
    <w:rsid w:val="008A1239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0">
    <w:name w:val="xl120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1">
    <w:name w:val="xl121"/>
    <w:basedOn w:val="a"/>
    <w:rsid w:val="008A1239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2">
    <w:name w:val="xl122"/>
    <w:basedOn w:val="a"/>
    <w:rsid w:val="008A1239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3">
    <w:name w:val="xl123"/>
    <w:basedOn w:val="a"/>
    <w:rsid w:val="008A123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4">
    <w:name w:val="xl124"/>
    <w:basedOn w:val="a"/>
    <w:rsid w:val="008A1239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5">
    <w:name w:val="xl125"/>
    <w:basedOn w:val="a"/>
    <w:rsid w:val="008A1239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E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6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qFormat/>
    <w:rsid w:val="00486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6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259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F259C"/>
  </w:style>
  <w:style w:type="paragraph" w:styleId="a5">
    <w:name w:val="footer"/>
    <w:basedOn w:val="a"/>
    <w:link w:val="a6"/>
    <w:uiPriority w:val="99"/>
    <w:unhideWhenUsed/>
    <w:rsid w:val="002F259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2F259C"/>
  </w:style>
  <w:style w:type="paragraph" w:styleId="a7">
    <w:name w:val="Balloon Text"/>
    <w:basedOn w:val="a"/>
    <w:link w:val="a8"/>
    <w:uiPriority w:val="99"/>
    <w:semiHidden/>
    <w:unhideWhenUsed/>
    <w:rsid w:val="006144A8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4A8"/>
    <w:rPr>
      <w:rFonts w:ascii="Calibri" w:hAnsi="Calibri"/>
      <w:sz w:val="18"/>
      <w:szCs w:val="18"/>
    </w:rPr>
  </w:style>
  <w:style w:type="table" w:styleId="a9">
    <w:name w:val="Table Grid"/>
    <w:basedOn w:val="a1"/>
    <w:uiPriority w:val="59"/>
    <w:rsid w:val="00F2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715D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rsid w:val="002B715D"/>
    <w:pPr>
      <w:widowControl/>
      <w:suppressAutoHyphens w:val="0"/>
      <w:jc w:val="both"/>
    </w:pPr>
    <w:rPr>
      <w:rFonts w:eastAsia="Times New Roman" w:cs="Times New Roman"/>
      <w:kern w:val="0"/>
      <w:sz w:val="18"/>
      <w:szCs w:val="20"/>
      <w:lang w:eastAsia="ru-RU" w:bidi="ar-SA"/>
    </w:rPr>
  </w:style>
  <w:style w:type="character" w:customStyle="1" w:styleId="30">
    <w:name w:val="Основной текст 3 Знак"/>
    <w:basedOn w:val="a0"/>
    <w:link w:val="3"/>
    <w:semiHidden/>
    <w:rsid w:val="002B715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715D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7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2B715D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2B715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d">
    <w:name w:val="Основной текст_"/>
    <w:basedOn w:val="a0"/>
    <w:link w:val="5"/>
    <w:rsid w:val="0060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5pt">
    <w:name w:val="Основной текст + 6;5 pt"/>
    <w:basedOn w:val="ad"/>
    <w:rsid w:val="0060066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Calibri10pt">
    <w:name w:val="Основной текст + Calibri;10 pt"/>
    <w:basedOn w:val="ad"/>
    <w:rsid w:val="0060066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60066B"/>
    <w:pPr>
      <w:shd w:val="clear" w:color="auto" w:fill="FFFFFF"/>
      <w:suppressAutoHyphens w:val="0"/>
      <w:spacing w:line="257" w:lineRule="exac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styleId="ae">
    <w:name w:val="FollowedHyperlink"/>
    <w:basedOn w:val="a0"/>
    <w:uiPriority w:val="99"/>
    <w:semiHidden/>
    <w:unhideWhenUsed/>
    <w:rsid w:val="008A1239"/>
    <w:rPr>
      <w:color w:val="800080"/>
      <w:u w:val="single"/>
    </w:rPr>
  </w:style>
  <w:style w:type="paragraph" w:customStyle="1" w:styleId="xl64">
    <w:name w:val="xl64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5">
    <w:name w:val="xl65"/>
    <w:basedOn w:val="a"/>
    <w:rsid w:val="008A1239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8A1239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68">
    <w:name w:val="xl68"/>
    <w:basedOn w:val="a"/>
    <w:rsid w:val="008A1239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69">
    <w:name w:val="xl69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0">
    <w:name w:val="xl70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1">
    <w:name w:val="xl71"/>
    <w:basedOn w:val="a"/>
    <w:rsid w:val="008A1239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2">
    <w:name w:val="xl72"/>
    <w:basedOn w:val="a"/>
    <w:rsid w:val="008A1239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3">
    <w:name w:val="xl73"/>
    <w:basedOn w:val="a"/>
    <w:rsid w:val="008A123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4">
    <w:name w:val="xl74"/>
    <w:basedOn w:val="a"/>
    <w:rsid w:val="008A1239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5">
    <w:name w:val="xl75"/>
    <w:basedOn w:val="a"/>
    <w:rsid w:val="008A1239"/>
    <w:pPr>
      <w:widowControl/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6">
    <w:name w:val="xl76"/>
    <w:basedOn w:val="a"/>
    <w:rsid w:val="008A1239"/>
    <w:pPr>
      <w:widowControl/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7">
    <w:name w:val="xl77"/>
    <w:basedOn w:val="a"/>
    <w:rsid w:val="008A1239"/>
    <w:pPr>
      <w:widowControl/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8">
    <w:name w:val="xl78"/>
    <w:basedOn w:val="a"/>
    <w:rsid w:val="008A12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79">
    <w:name w:val="xl79"/>
    <w:basedOn w:val="a"/>
    <w:rsid w:val="008A123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0">
    <w:name w:val="xl80"/>
    <w:basedOn w:val="a"/>
    <w:rsid w:val="008A12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1">
    <w:name w:val="xl81"/>
    <w:basedOn w:val="a"/>
    <w:rsid w:val="008A1239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2">
    <w:name w:val="xl82"/>
    <w:basedOn w:val="a"/>
    <w:rsid w:val="008A123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83">
    <w:name w:val="xl83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4">
    <w:name w:val="xl84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5">
    <w:name w:val="xl85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86">
    <w:name w:val="xl86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7">
    <w:name w:val="xl87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8">
    <w:name w:val="xl88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89">
    <w:name w:val="xl89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0">
    <w:name w:val="xl90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91">
    <w:name w:val="xl91"/>
    <w:basedOn w:val="a"/>
    <w:rsid w:val="008A1239"/>
    <w:pPr>
      <w:widowControl/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2">
    <w:name w:val="xl92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3">
    <w:name w:val="xl93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4">
    <w:name w:val="xl94"/>
    <w:basedOn w:val="a"/>
    <w:rsid w:val="008A1239"/>
    <w:pPr>
      <w:widowControl/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95">
    <w:name w:val="xl95"/>
    <w:basedOn w:val="a"/>
    <w:rsid w:val="008A123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6">
    <w:name w:val="xl96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7">
    <w:name w:val="xl97"/>
    <w:basedOn w:val="a"/>
    <w:rsid w:val="008A1239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8">
    <w:name w:val="xl98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99">
    <w:name w:val="xl99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0">
    <w:name w:val="xl100"/>
    <w:basedOn w:val="a"/>
    <w:rsid w:val="008A1239"/>
    <w:pPr>
      <w:widowControl/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1">
    <w:name w:val="xl101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2">
    <w:name w:val="xl102"/>
    <w:basedOn w:val="a"/>
    <w:rsid w:val="008A1239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3">
    <w:name w:val="xl103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4">
    <w:name w:val="xl104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5">
    <w:name w:val="xl105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6">
    <w:name w:val="xl106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07">
    <w:name w:val="xl107"/>
    <w:basedOn w:val="a"/>
    <w:rsid w:val="008A123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8">
    <w:name w:val="xl108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09">
    <w:name w:val="xl109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0">
    <w:name w:val="xl110"/>
    <w:basedOn w:val="a"/>
    <w:rsid w:val="008A1239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1">
    <w:name w:val="xl111"/>
    <w:basedOn w:val="a"/>
    <w:rsid w:val="008A123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2">
    <w:name w:val="xl112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113">
    <w:name w:val="xl113"/>
    <w:basedOn w:val="a"/>
    <w:rsid w:val="008A1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4">
    <w:name w:val="xl114"/>
    <w:basedOn w:val="a"/>
    <w:rsid w:val="008A1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5">
    <w:name w:val="xl115"/>
    <w:basedOn w:val="a"/>
    <w:rsid w:val="008A123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6">
    <w:name w:val="xl116"/>
    <w:basedOn w:val="a"/>
    <w:rsid w:val="008A1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7">
    <w:name w:val="xl117"/>
    <w:basedOn w:val="a"/>
    <w:rsid w:val="008A1239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8">
    <w:name w:val="xl118"/>
    <w:basedOn w:val="a"/>
    <w:rsid w:val="008A1239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19">
    <w:name w:val="xl119"/>
    <w:basedOn w:val="a"/>
    <w:rsid w:val="008A1239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0">
    <w:name w:val="xl120"/>
    <w:basedOn w:val="a"/>
    <w:rsid w:val="008A1239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1">
    <w:name w:val="xl121"/>
    <w:basedOn w:val="a"/>
    <w:rsid w:val="008A1239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2">
    <w:name w:val="xl122"/>
    <w:basedOn w:val="a"/>
    <w:rsid w:val="008A1239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3">
    <w:name w:val="xl123"/>
    <w:basedOn w:val="a"/>
    <w:rsid w:val="008A123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4">
    <w:name w:val="xl124"/>
    <w:basedOn w:val="a"/>
    <w:rsid w:val="008A1239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paragraph" w:customStyle="1" w:styleId="xl125">
    <w:name w:val="xl125"/>
    <w:basedOn w:val="a"/>
    <w:rsid w:val="008A1239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g-tko3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F65142ACB8A0AA798EB25122D3AC80D804C42783B99B2D7D53979FF1e8a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F65142ACB8A0AA798EB25122D3AC80DB0DCD2082B69B2D7D53979FF1809B90BD74801C97C199F9eCa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F65142ACB8A0AA798EB25122D3AC80DB0DCD2082B69B2D7D53979FF1809B90BD74801C97C199F9eCa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B460-8671-4440-ACF2-601670A5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Скрицкий Дмитрий Валерьевич</cp:lastModifiedBy>
  <cp:revision>6</cp:revision>
  <cp:lastPrinted>2017-06-25T08:26:00Z</cp:lastPrinted>
  <dcterms:created xsi:type="dcterms:W3CDTF">2017-06-29T16:12:00Z</dcterms:created>
  <dcterms:modified xsi:type="dcterms:W3CDTF">2017-06-30T09:53:00Z</dcterms:modified>
</cp:coreProperties>
</file>